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3F7FB"/>
  <w:body>
    <w:p w14:paraId="7D30934D" w14:textId="3BD1D958" w:rsidR="00F82719" w:rsidRPr="008E2CFB" w:rsidRDefault="00F82719">
      <w:pPr>
        <w:rPr>
          <w:rFonts w:cstheme="minorHAnsi"/>
          <w:b/>
          <w:color w:val="FF0000"/>
          <w:sz w:val="24"/>
          <w:szCs w:val="24"/>
        </w:rPr>
      </w:pPr>
    </w:p>
    <w:p w14:paraId="738CB3F4" w14:textId="77777777" w:rsidR="00FA5E30" w:rsidRPr="008E2CFB" w:rsidRDefault="00FA5E30" w:rsidP="0077721C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7DDD8ED5" w14:textId="77777777" w:rsidR="00FA5E30" w:rsidRPr="008E2CFB" w:rsidRDefault="00FA5E30" w:rsidP="0077721C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0236D964" w14:textId="77777777" w:rsidR="00FA5E30" w:rsidRPr="008E2CFB" w:rsidRDefault="00FA5E30" w:rsidP="0077721C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32EC9F57" w14:textId="77777777" w:rsidR="00FA5E30" w:rsidRPr="008E2CFB" w:rsidRDefault="00FA5E30" w:rsidP="0077721C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154F680F" w14:textId="77777777" w:rsidR="00FA5E30" w:rsidRPr="008E2CFB" w:rsidRDefault="00FA5E30" w:rsidP="0077721C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7D2976F9" w14:textId="77777777" w:rsidR="00FA5E30" w:rsidRPr="008E2CFB" w:rsidRDefault="00FA5E30" w:rsidP="0077721C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68A01757" w14:textId="3C29AC07" w:rsidR="00F82719" w:rsidRPr="00726AC6" w:rsidRDefault="00ED58B3" w:rsidP="0077721C">
      <w:pPr>
        <w:jc w:val="center"/>
        <w:rPr>
          <w:rFonts w:cstheme="minorHAnsi"/>
          <w:b/>
          <w:color w:val="FF0000"/>
          <w:sz w:val="24"/>
          <w:szCs w:val="24"/>
        </w:rPr>
      </w:pPr>
      <w:r w:rsidRPr="00726AC6">
        <w:rPr>
          <w:noProof/>
        </w:rPr>
        <w:drawing>
          <wp:inline distT="0" distB="0" distL="0" distR="0" wp14:anchorId="759B0755" wp14:editId="3D49486E">
            <wp:extent cx="5565140" cy="3909060"/>
            <wp:effectExtent l="0" t="0" r="0" b="0"/>
            <wp:docPr id="1289036712" name="Slika 1" descr="VRBOVSKO panorama | Visit Vrbovs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RBOVSKO panorama | Visit Vrbovsk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884" cy="391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30FF7" w14:textId="77777777" w:rsidR="00FA5E30" w:rsidRPr="00726AC6" w:rsidRDefault="00FA5E30" w:rsidP="00F82719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</w:p>
    <w:p w14:paraId="1A61A497" w14:textId="3DA622DA" w:rsidR="00F82719" w:rsidRPr="00726AC6" w:rsidRDefault="00F82719" w:rsidP="00F82719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726AC6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726AC6">
        <w:rPr>
          <w:rFonts w:cstheme="minorHAnsi"/>
          <w:color w:val="4F81BD" w:themeColor="accent1"/>
        </w:rPr>
        <w:t xml:space="preserve"> </w:t>
      </w:r>
      <w:r w:rsidR="00572279" w:rsidRPr="00726AC6">
        <w:rPr>
          <w:rFonts w:cstheme="minorHAnsi"/>
          <w:b/>
          <w:color w:val="4F81BD" w:themeColor="accent1"/>
          <w:sz w:val="36"/>
          <w:szCs w:val="36"/>
        </w:rPr>
        <w:t>za 202</w:t>
      </w:r>
      <w:r w:rsidR="0084113C" w:rsidRPr="00726AC6">
        <w:rPr>
          <w:rFonts w:cstheme="minorHAnsi"/>
          <w:b/>
          <w:color w:val="4F81BD" w:themeColor="accent1"/>
          <w:sz w:val="36"/>
          <w:szCs w:val="36"/>
        </w:rPr>
        <w:t>5</w:t>
      </w:r>
      <w:r w:rsidR="00572279" w:rsidRPr="00726AC6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43B7DB94" w14:textId="115F0E04" w:rsidR="00F82719" w:rsidRPr="00726AC6" w:rsidRDefault="00A50060" w:rsidP="00D24D0B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726AC6">
        <w:rPr>
          <w:rFonts w:cstheme="minorHAnsi"/>
          <w:b/>
          <w:color w:val="4F81BD" w:themeColor="accent1"/>
          <w:sz w:val="36"/>
          <w:szCs w:val="36"/>
        </w:rPr>
        <w:t xml:space="preserve">Grad </w:t>
      </w:r>
      <w:r w:rsidR="007271F0" w:rsidRPr="00726AC6">
        <w:rPr>
          <w:rFonts w:cstheme="minorHAnsi"/>
          <w:b/>
          <w:color w:val="4F81BD" w:themeColor="accent1"/>
          <w:sz w:val="36"/>
          <w:szCs w:val="36"/>
        </w:rPr>
        <w:t>Vrbovsko</w:t>
      </w:r>
    </w:p>
    <w:p w14:paraId="25351B47" w14:textId="22697FDE" w:rsidR="00F82719" w:rsidRPr="00726AC6" w:rsidRDefault="00F82719">
      <w:pPr>
        <w:rPr>
          <w:rFonts w:cstheme="minorHAnsi"/>
          <w:b/>
          <w:color w:val="FF0000"/>
          <w:sz w:val="24"/>
          <w:szCs w:val="24"/>
        </w:rPr>
      </w:pPr>
      <w:r w:rsidRPr="00726AC6">
        <w:rPr>
          <w:rFonts w:cstheme="minorHAnsi"/>
          <w:b/>
          <w:color w:val="FF0000"/>
          <w:sz w:val="24"/>
          <w:szCs w:val="24"/>
        </w:rPr>
        <w:br w:type="page"/>
      </w:r>
    </w:p>
    <w:p w14:paraId="4D9FBACC" w14:textId="77777777" w:rsidR="009E04C0" w:rsidRPr="00726AC6" w:rsidRDefault="009E04C0" w:rsidP="009E04C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726AC6">
        <w:rPr>
          <w:rFonts w:cstheme="minorHAnsi"/>
          <w:b/>
          <w:sz w:val="24"/>
          <w:szCs w:val="24"/>
        </w:rPr>
        <w:lastRenderedPageBreak/>
        <w:t>Poštovani građani,</w:t>
      </w:r>
    </w:p>
    <w:p w14:paraId="6A21E827" w14:textId="77777777" w:rsidR="008E2CFB" w:rsidRPr="00726AC6" w:rsidRDefault="008E2CFB" w:rsidP="009E04C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230FF7B8" w14:textId="1FB42FC5" w:rsidR="008E2CFB" w:rsidRPr="00726AC6" w:rsidRDefault="009E04C0" w:rsidP="009E04C0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726AC6">
        <w:rPr>
          <w:rFonts w:cstheme="minorHAnsi"/>
          <w:bCs/>
          <w:sz w:val="24"/>
          <w:szCs w:val="24"/>
        </w:rPr>
        <w:t xml:space="preserve">predstavljamo Vam </w:t>
      </w:r>
      <w:r w:rsidRPr="00726AC6">
        <w:rPr>
          <w:rFonts w:cstheme="minorHAnsi"/>
          <w:bCs/>
          <w:i/>
          <w:sz w:val="24"/>
          <w:szCs w:val="24"/>
        </w:rPr>
        <w:t>Vodič za građane</w:t>
      </w:r>
      <w:r w:rsidRPr="00726AC6">
        <w:rPr>
          <w:rFonts w:cstheme="minorHAnsi"/>
          <w:bCs/>
          <w:sz w:val="24"/>
          <w:szCs w:val="24"/>
        </w:rPr>
        <w:t xml:space="preserve"> za 202</w:t>
      </w:r>
      <w:r w:rsidR="0084113C" w:rsidRPr="00726AC6">
        <w:rPr>
          <w:rFonts w:cstheme="minorHAnsi"/>
          <w:bCs/>
          <w:sz w:val="24"/>
          <w:szCs w:val="24"/>
        </w:rPr>
        <w:t>5</w:t>
      </w:r>
      <w:r w:rsidRPr="00726AC6">
        <w:rPr>
          <w:rFonts w:cstheme="minorHAnsi"/>
          <w:bCs/>
          <w:sz w:val="24"/>
          <w:szCs w:val="24"/>
        </w:rPr>
        <w:t xml:space="preserve">. godinu. U njemu je prikazano iz kojih izvora Grad </w:t>
      </w:r>
      <w:r w:rsidR="004E5104" w:rsidRPr="00726AC6">
        <w:rPr>
          <w:rFonts w:cstheme="minorHAnsi"/>
          <w:bCs/>
          <w:sz w:val="24"/>
          <w:szCs w:val="24"/>
        </w:rPr>
        <w:t>Vrbovsko</w:t>
      </w:r>
      <w:r w:rsidRPr="00726AC6">
        <w:rPr>
          <w:rFonts w:cstheme="minorHAnsi"/>
          <w:bCs/>
          <w:sz w:val="24"/>
          <w:szCs w:val="24"/>
        </w:rPr>
        <w:t xml:space="preserve"> ostvaruje rashode te za koje namjene i u koje projekte ih raspoređuje. U želji za transparentnošću raspo</w:t>
      </w:r>
      <w:r w:rsidR="002354DB" w:rsidRPr="00726AC6">
        <w:rPr>
          <w:rFonts w:cstheme="minorHAnsi"/>
          <w:bCs/>
          <w:sz w:val="24"/>
          <w:szCs w:val="24"/>
        </w:rPr>
        <w:t xml:space="preserve">laganja javnim novcem i boljom </w:t>
      </w:r>
      <w:r w:rsidRPr="00726AC6">
        <w:rPr>
          <w:rFonts w:cstheme="minorHAnsi"/>
          <w:bCs/>
          <w:sz w:val="24"/>
          <w:szCs w:val="24"/>
        </w:rPr>
        <w:t xml:space="preserve">komunikacijom s našim građanima nastavljamo s projektom koji se nalazi na Internet stranici </w:t>
      </w:r>
      <w:hyperlink r:id="rId9" w:history="1">
        <w:r w:rsidRPr="00726AC6">
          <w:rPr>
            <w:rStyle w:val="Hiperveza"/>
            <w:rFonts w:cstheme="minorHAnsi"/>
            <w:bCs/>
            <w:color w:val="auto"/>
            <w:sz w:val="24"/>
            <w:szCs w:val="24"/>
          </w:rPr>
          <w:t>www.proracun.hr</w:t>
        </w:r>
      </w:hyperlink>
      <w:r w:rsidRPr="00726AC6">
        <w:rPr>
          <w:rFonts w:cstheme="minorHAnsi"/>
          <w:bCs/>
          <w:sz w:val="24"/>
          <w:szCs w:val="24"/>
        </w:rPr>
        <w:t>.</w:t>
      </w:r>
    </w:p>
    <w:p w14:paraId="0EC208A1" w14:textId="77777777" w:rsidR="00935D6D" w:rsidRPr="00726AC6" w:rsidRDefault="00935D6D" w:rsidP="009E04C0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4236156D" w14:textId="0D5B8B43" w:rsidR="00935D6D" w:rsidRPr="00726AC6" w:rsidRDefault="00935D6D" w:rsidP="00935D6D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726AC6">
        <w:rPr>
          <w:rFonts w:cstheme="minorHAnsi"/>
          <w:bCs/>
          <w:sz w:val="24"/>
          <w:szCs w:val="24"/>
        </w:rPr>
        <w:t xml:space="preserve">Grad Vrbovsko nastavlja ulagati u budućnost svojih najmlađih građana, usmjeravajući značajan dio proračuna na djecu i mlade. U idućoj godini planirano je izdvajanje od 1.067.501,00 eura za javne potrebe u predškolskom odgoju i obrazovanju. Planirana je izgradnja sportskog i edukacijskog terena te dječjeg igrališta uz vrtić Bambi, kao i uređenje njegovih unutarnjih i vanjskih prostora te područnog ureda u Moravicama. </w:t>
      </w:r>
    </w:p>
    <w:p w14:paraId="7488BD06" w14:textId="3CC879E1" w:rsidR="00501ED4" w:rsidRPr="00726AC6" w:rsidRDefault="00935D6D" w:rsidP="009E04C0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726AC6">
        <w:rPr>
          <w:rFonts w:cstheme="minorHAnsi"/>
          <w:bCs/>
          <w:sz w:val="24"/>
          <w:szCs w:val="24"/>
        </w:rPr>
        <w:t>Osim ulaganja u infrastrukturu, grad nastoji podržati i kreativni razvoj mladih kroz poticanje glazbenog obrazovanja, a učenike će nagraditi za postignute uspjehe, čime se dodatno motiviraju na izvrsnost.</w:t>
      </w:r>
      <w:r w:rsidR="00501ED4" w:rsidRPr="00726AC6">
        <w:rPr>
          <w:rFonts w:cstheme="minorHAnsi"/>
          <w:bCs/>
          <w:sz w:val="24"/>
          <w:szCs w:val="24"/>
        </w:rPr>
        <w:t xml:space="preserve"> Ovim ulaganjima Grad Vrbovsko osigurava djeci i mladima poticajno okruženje za rast, učenje i igru.</w:t>
      </w:r>
    </w:p>
    <w:p w14:paraId="10A53765" w14:textId="6054667C" w:rsidR="00501ED4" w:rsidRPr="00726AC6" w:rsidRDefault="00501ED4" w:rsidP="00674CA5">
      <w:pPr>
        <w:shd w:val="clear" w:color="auto" w:fill="F6F9FC"/>
        <w:spacing w:before="240" w:after="0" w:line="240" w:lineRule="auto"/>
        <w:jc w:val="both"/>
        <w:rPr>
          <w:rFonts w:cstheme="minorHAnsi"/>
          <w:bCs/>
          <w:sz w:val="24"/>
          <w:szCs w:val="24"/>
        </w:rPr>
      </w:pPr>
      <w:r w:rsidRPr="00726AC6">
        <w:rPr>
          <w:rFonts w:cstheme="minorHAnsi"/>
          <w:bCs/>
          <w:sz w:val="24"/>
          <w:szCs w:val="24"/>
        </w:rPr>
        <w:t>Socijalno ugroženim građanima pružamo pomoć kroz Program javnih potreba u socijalnoj skrbi, koji obuhvaća isplatu naknada za građane i kućanstva, potporu humanitarnim i građanskim udrugama te unapređenje zdravstvene zaštite. Cilj nam je osigurati dostojanstvenije uvjete života za najranjivije skupine u zajednici. Uz to, provodimo projekt EFS „Zaželi za sebe“ – Program zapošljavanja žena, koji omogućuje radno uključivanje žena u nepovoljnom položaju na tržištu rada. Kroz ovaj program starijim osobama i drugim ranjivim skupinama pružamo prijeko potrebnu pomoć i poboljšavamo kvalitetu života svih korisnika.</w:t>
      </w:r>
    </w:p>
    <w:p w14:paraId="00E4BC44" w14:textId="77777777" w:rsidR="006D3371" w:rsidRPr="00726AC6" w:rsidRDefault="006D3371" w:rsidP="009E04C0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047662AE" w14:textId="56DE00BC" w:rsidR="00656444" w:rsidRPr="00726AC6" w:rsidRDefault="00656444" w:rsidP="00656444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726AC6">
        <w:rPr>
          <w:rFonts w:cstheme="minorHAnsi"/>
          <w:bCs/>
          <w:sz w:val="24"/>
          <w:szCs w:val="24"/>
        </w:rPr>
        <w:t>Kako bismo osigurali visoku kvalitetu života za sve građane, Grad je u proračunu za 2025. godinu izdvojio značajna sredstva za opsežne komunalne projekte. Prioriteti uključuju izgradnju i rekonstrukciju vodovodne mreže, nerazvrstane cesta, postavljanje novih rasvjetnih tijela te uređenje i održavanje javnih površina, dječjih igrališta, mrtv</w:t>
      </w:r>
      <w:r w:rsidR="00FE7C0E" w:rsidRPr="00726AC6">
        <w:rPr>
          <w:rFonts w:cstheme="minorHAnsi"/>
          <w:bCs/>
          <w:sz w:val="24"/>
          <w:szCs w:val="24"/>
        </w:rPr>
        <w:t>ana</w:t>
      </w:r>
      <w:r w:rsidRPr="00726AC6">
        <w:rPr>
          <w:rFonts w:cstheme="minorHAnsi"/>
          <w:bCs/>
          <w:sz w:val="24"/>
          <w:szCs w:val="24"/>
        </w:rPr>
        <w:t xml:space="preserve"> i groblja. Ulaganja su usmjerena i na poboljšanje javne rasvjete te na druge elemente komunalne infrastrukture.</w:t>
      </w:r>
      <w:r w:rsidR="00FE7C0E" w:rsidRPr="00726AC6">
        <w:rPr>
          <w:rFonts w:cstheme="minorHAnsi"/>
          <w:bCs/>
          <w:sz w:val="24"/>
          <w:szCs w:val="24"/>
        </w:rPr>
        <w:t xml:space="preserve"> Uz komunalne projekte, dio sredstava namijenjen je programima javnih potreba u kulturi, održavanju poslovnih i stambenih objekata te promicanju korištenja obnovljivih izvora energije i energetske učinkovitosti. Poseban naglasak stavljen je na energetsku obnovu višestambenih i poslovnih zgrada, čime se dodatno potiče održivi razvoj i očuvanje okoliša.</w:t>
      </w:r>
    </w:p>
    <w:p w14:paraId="7BC75852" w14:textId="77777777" w:rsidR="00656444" w:rsidRPr="00726AC6" w:rsidRDefault="00656444" w:rsidP="009E04C0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1486AD3E" w14:textId="322BB1D3" w:rsidR="00656444" w:rsidRPr="00726AC6" w:rsidRDefault="00FE7C0E" w:rsidP="009E04C0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726AC6">
        <w:rPr>
          <w:rFonts w:cstheme="minorHAnsi"/>
          <w:bCs/>
          <w:sz w:val="24"/>
          <w:szCs w:val="24"/>
        </w:rPr>
        <w:t>S ciljem očuvanja okoliša i smanjenja zagađenja, u nadolazećoj godini planiramo ulaganje u sustav odvojenog prikupljanja otpada. Sredstva će biti usmjerena na nabavu komunalne opreme i održavanje reciklažnog dvorišta</w:t>
      </w:r>
      <w:r w:rsidR="00674CA5" w:rsidRPr="00726AC6">
        <w:rPr>
          <w:rFonts w:cstheme="minorHAnsi"/>
          <w:bCs/>
          <w:sz w:val="24"/>
          <w:szCs w:val="24"/>
        </w:rPr>
        <w:t>.</w:t>
      </w:r>
      <w:r w:rsidRPr="00726AC6">
        <w:rPr>
          <w:rFonts w:cstheme="minorHAnsi"/>
          <w:bCs/>
          <w:sz w:val="24"/>
          <w:szCs w:val="24"/>
        </w:rPr>
        <w:t xml:space="preserve"> </w:t>
      </w:r>
      <w:r w:rsidR="00674CA5" w:rsidRPr="00726AC6">
        <w:rPr>
          <w:rFonts w:cstheme="minorHAnsi"/>
          <w:bCs/>
          <w:sz w:val="24"/>
          <w:szCs w:val="24"/>
        </w:rPr>
        <w:t>Na taj način nastavljamo brigu o očuvanju prirode i podizanju ekološke svijesti u zajednici.</w:t>
      </w:r>
    </w:p>
    <w:p w14:paraId="714B0AC7" w14:textId="77777777" w:rsidR="002B1591" w:rsidRPr="00726AC6" w:rsidRDefault="002B1591" w:rsidP="009E04C0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020673AE" w14:textId="2B2BA738" w:rsidR="00324A64" w:rsidRPr="00726AC6" w:rsidRDefault="00674CA5" w:rsidP="009E04C0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726AC6">
        <w:rPr>
          <w:rFonts w:cstheme="minorHAnsi"/>
          <w:bCs/>
          <w:sz w:val="24"/>
          <w:szCs w:val="24"/>
        </w:rPr>
        <w:t>Kako bi se osigurala podrška poljoprivrednicima i poduzetnicima, Grad Vrbovsko osigurao je sredstva za poticanje razvoja poljoprivrede i poduzetništva. Sredstva će biti usmjerena na unaprjeđenje poduzetničke infrastrukture, sufinanciranje kamata i kreditiranje poduzetnika, te poticanje obrtništva i drugih mjera za jačanje malog i srednjeg poduzetništva.</w:t>
      </w:r>
    </w:p>
    <w:p w14:paraId="258C4C39" w14:textId="77777777" w:rsidR="000B7D4B" w:rsidRPr="00726AC6" w:rsidRDefault="000B7D4B" w:rsidP="00574489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609B7CB2" w14:textId="17E910E5" w:rsidR="000B7D4B" w:rsidRPr="00726AC6" w:rsidRDefault="000B7D4B" w:rsidP="00574489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726AC6">
        <w:rPr>
          <w:rFonts w:cstheme="minorHAnsi"/>
          <w:bCs/>
          <w:sz w:val="24"/>
          <w:szCs w:val="24"/>
        </w:rPr>
        <w:t xml:space="preserve">Želimo život u Gradu učinili još sadržajnijim i privlačnijim, te izdvajamo sredstva za promociju turizma i očuvanje turističkih znamenitosti. Planiramo ulaganja u razvoj turističke i </w:t>
      </w:r>
      <w:r w:rsidRPr="00726AC6">
        <w:rPr>
          <w:rFonts w:cstheme="minorHAnsi"/>
          <w:bCs/>
          <w:sz w:val="24"/>
          <w:szCs w:val="24"/>
        </w:rPr>
        <w:lastRenderedPageBreak/>
        <w:t>rekreacijske zone Musulini – jezero ribnjak Gomirje, uređenje šetnice uz rijeku Kupu i riječnih kupališta, te unapređenje okoliša uz Majčansko i Čogrljevo jezero. Također, sredstva će biti usmjerena na poboljšanje skijališta Vujnovići i Bijela Kosa, kao i na izgradnju Centra za posjetitelje u izletištu Kamačnik i kanjona Kamačnik.</w:t>
      </w:r>
    </w:p>
    <w:p w14:paraId="455390A5" w14:textId="3AE69669" w:rsidR="008E2CFB" w:rsidRPr="00726AC6" w:rsidRDefault="008E2CFB" w:rsidP="009E04C0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30EF262F" w14:textId="77777777" w:rsidR="009E04C0" w:rsidRPr="00726AC6" w:rsidRDefault="009E04C0" w:rsidP="009E04C0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726AC6">
        <w:rPr>
          <w:rFonts w:cstheme="minorHAnsi"/>
          <w:bCs/>
          <w:sz w:val="24"/>
          <w:szCs w:val="24"/>
        </w:rPr>
        <w:t xml:space="preserve">Kroz ovaj </w:t>
      </w:r>
      <w:r w:rsidRPr="00726AC6">
        <w:rPr>
          <w:rFonts w:cstheme="minorHAnsi"/>
          <w:bCs/>
          <w:i/>
          <w:iCs/>
          <w:sz w:val="24"/>
          <w:szCs w:val="24"/>
        </w:rPr>
        <w:t>Vodič</w:t>
      </w:r>
      <w:r w:rsidRPr="00726AC6">
        <w:rPr>
          <w:rFonts w:cstheme="minorHAnsi"/>
          <w:bCs/>
          <w:sz w:val="24"/>
          <w:szCs w:val="24"/>
        </w:rPr>
        <w:t xml:space="preserve"> želimo Vam prenijeti informacije pomoću kojih možete pratiti raspolaganje proračunskim sredstvima. Vi, drage građanke i građani, možete svojim prijedlozima i komentarima pridonijeti zajedničkom nam cilju da dostupne resurse raspodijelimo na što učinkovitiji način za boljitak i napredak naše zajednice. </w:t>
      </w:r>
    </w:p>
    <w:p w14:paraId="6198A0A1" w14:textId="77777777" w:rsidR="009E04C0" w:rsidRPr="00726AC6" w:rsidRDefault="009E04C0" w:rsidP="009E04C0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37572C3C" w14:textId="0A940BC9" w:rsidR="009E04C0" w:rsidRPr="00726AC6" w:rsidRDefault="009E04C0" w:rsidP="009E04C0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726AC6">
        <w:rPr>
          <w:rFonts w:cstheme="minorHAnsi"/>
          <w:bCs/>
          <w:sz w:val="24"/>
          <w:szCs w:val="24"/>
        </w:rPr>
        <w:t>Vaše prijedloge, sugestije i k</w:t>
      </w:r>
      <w:r w:rsidR="004E5104" w:rsidRPr="00726AC6">
        <w:rPr>
          <w:rFonts w:cstheme="minorHAnsi"/>
          <w:bCs/>
          <w:sz w:val="24"/>
          <w:szCs w:val="24"/>
        </w:rPr>
        <w:t>omentare možete ostavljati do 2</w:t>
      </w:r>
      <w:r w:rsidR="0084113C" w:rsidRPr="00726AC6">
        <w:rPr>
          <w:rFonts w:cstheme="minorHAnsi"/>
          <w:bCs/>
          <w:sz w:val="24"/>
          <w:szCs w:val="24"/>
        </w:rPr>
        <w:t>2</w:t>
      </w:r>
      <w:r w:rsidRPr="00726AC6">
        <w:rPr>
          <w:rFonts w:cstheme="minorHAnsi"/>
          <w:bCs/>
          <w:sz w:val="24"/>
          <w:szCs w:val="24"/>
        </w:rPr>
        <w:t>.11.202</w:t>
      </w:r>
      <w:r w:rsidR="0084113C" w:rsidRPr="00726AC6">
        <w:rPr>
          <w:rFonts w:cstheme="minorHAnsi"/>
          <w:bCs/>
          <w:sz w:val="24"/>
          <w:szCs w:val="24"/>
        </w:rPr>
        <w:t>4</w:t>
      </w:r>
      <w:r w:rsidRPr="00726AC6">
        <w:rPr>
          <w:rFonts w:cstheme="minorHAnsi"/>
          <w:bCs/>
          <w:sz w:val="24"/>
          <w:szCs w:val="24"/>
        </w:rPr>
        <w:t>. godine kada ćemo sve zaprimljeno uzeti u obzir te na sjednici Gradskog vijeća predstaviti, te prihvaćeno uvrstiti u konačan plan Proračuna za 202</w:t>
      </w:r>
      <w:r w:rsidR="0084113C" w:rsidRPr="00726AC6">
        <w:rPr>
          <w:rFonts w:cstheme="minorHAnsi"/>
          <w:bCs/>
          <w:sz w:val="24"/>
          <w:szCs w:val="24"/>
        </w:rPr>
        <w:t>5</w:t>
      </w:r>
      <w:r w:rsidRPr="00726AC6">
        <w:rPr>
          <w:rFonts w:cstheme="minorHAnsi"/>
          <w:bCs/>
          <w:sz w:val="24"/>
          <w:szCs w:val="24"/>
        </w:rPr>
        <w:t>. godinu.</w:t>
      </w:r>
    </w:p>
    <w:p w14:paraId="541118B2" w14:textId="77777777" w:rsidR="009E04C0" w:rsidRPr="00726AC6" w:rsidRDefault="009E04C0" w:rsidP="009E04C0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</w:p>
    <w:p w14:paraId="2EED3FB4" w14:textId="6A647950" w:rsidR="009E04C0" w:rsidRPr="00726AC6" w:rsidRDefault="009E04C0" w:rsidP="009E04C0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726AC6">
        <w:rPr>
          <w:rFonts w:cstheme="minorHAnsi"/>
          <w:bCs/>
          <w:sz w:val="24"/>
          <w:szCs w:val="24"/>
        </w:rPr>
        <w:t xml:space="preserve">Savjetovanje za Plan Proračuna Grada </w:t>
      </w:r>
      <w:r w:rsidR="004E5104" w:rsidRPr="00726AC6">
        <w:rPr>
          <w:rFonts w:cstheme="minorHAnsi"/>
          <w:bCs/>
          <w:sz w:val="24"/>
          <w:szCs w:val="24"/>
        </w:rPr>
        <w:t>Vrbovskog</w:t>
      </w:r>
      <w:r w:rsidRPr="00726AC6">
        <w:rPr>
          <w:rFonts w:cstheme="minorHAnsi"/>
          <w:bCs/>
          <w:sz w:val="24"/>
          <w:szCs w:val="24"/>
        </w:rPr>
        <w:t xml:space="preserve"> za 202</w:t>
      </w:r>
      <w:r w:rsidR="0084113C" w:rsidRPr="00726AC6">
        <w:rPr>
          <w:rFonts w:cstheme="minorHAnsi"/>
          <w:bCs/>
          <w:sz w:val="24"/>
          <w:szCs w:val="24"/>
        </w:rPr>
        <w:t>5</w:t>
      </w:r>
      <w:r w:rsidRPr="00726AC6">
        <w:rPr>
          <w:rFonts w:cstheme="minorHAnsi"/>
          <w:bCs/>
          <w:sz w:val="24"/>
          <w:szCs w:val="24"/>
        </w:rPr>
        <w:t xml:space="preserve">. godinu sa možete pronaći </w:t>
      </w:r>
      <w:hyperlink r:id="rId10" w:history="1">
        <w:r w:rsidR="00CD69FD" w:rsidRPr="00726AC6">
          <w:rPr>
            <w:rStyle w:val="Hiperveza"/>
            <w:rFonts w:cstheme="minorHAnsi"/>
            <w:bCs/>
            <w:sz w:val="24"/>
            <w:szCs w:val="24"/>
          </w:rPr>
          <w:t>OVDJE</w:t>
        </w:r>
      </w:hyperlink>
      <w:r w:rsidR="00CD69FD" w:rsidRPr="00726AC6">
        <w:rPr>
          <w:rFonts w:cstheme="minorHAnsi"/>
          <w:bCs/>
          <w:sz w:val="24"/>
          <w:szCs w:val="24"/>
        </w:rPr>
        <w:t>.</w:t>
      </w:r>
    </w:p>
    <w:p w14:paraId="5EB1AA77" w14:textId="77777777" w:rsidR="009E04C0" w:rsidRPr="00726AC6" w:rsidRDefault="009E04C0" w:rsidP="009E04C0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3D87BF8E" w14:textId="77777777" w:rsidR="00C15008" w:rsidRPr="00726AC6" w:rsidRDefault="00C15008" w:rsidP="009E04C0">
      <w:pPr>
        <w:spacing w:after="0" w:line="240" w:lineRule="auto"/>
        <w:jc w:val="right"/>
        <w:rPr>
          <w:rFonts w:cstheme="minorHAnsi"/>
          <w:bCs/>
          <w:sz w:val="24"/>
          <w:szCs w:val="24"/>
        </w:rPr>
      </w:pPr>
    </w:p>
    <w:p w14:paraId="60E57B68" w14:textId="24C5E97A" w:rsidR="009E04C0" w:rsidRPr="00726AC6" w:rsidRDefault="009E04C0" w:rsidP="009E04C0">
      <w:pPr>
        <w:spacing w:after="0" w:line="240" w:lineRule="auto"/>
        <w:jc w:val="right"/>
        <w:rPr>
          <w:rFonts w:cstheme="minorHAnsi"/>
          <w:bCs/>
          <w:sz w:val="24"/>
          <w:szCs w:val="24"/>
        </w:rPr>
      </w:pPr>
      <w:r w:rsidRPr="00726AC6">
        <w:rPr>
          <w:rFonts w:cstheme="minorHAnsi"/>
          <w:bCs/>
          <w:sz w:val="24"/>
          <w:szCs w:val="24"/>
        </w:rPr>
        <w:t xml:space="preserve">Gradonačelnik Grada </w:t>
      </w:r>
      <w:r w:rsidR="004E5104" w:rsidRPr="00726AC6">
        <w:rPr>
          <w:rFonts w:cstheme="minorHAnsi"/>
          <w:bCs/>
          <w:sz w:val="24"/>
          <w:szCs w:val="24"/>
        </w:rPr>
        <w:t>Vrbovskog</w:t>
      </w:r>
    </w:p>
    <w:p w14:paraId="27169DE6" w14:textId="6BEC5B8C" w:rsidR="00E02360" w:rsidRPr="00726AC6" w:rsidRDefault="00E0236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0F441786" w14:textId="77777777" w:rsidR="00FA5E30" w:rsidRPr="00726AC6" w:rsidRDefault="00FA5E30">
      <w:pPr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726AC6">
        <w:rPr>
          <w:rFonts w:eastAsia="Times New Roman" w:cstheme="minorHAnsi"/>
          <w:b/>
          <w:color w:val="4F81BD" w:themeColor="accent1"/>
          <w:sz w:val="24"/>
          <w:szCs w:val="24"/>
        </w:rPr>
        <w:br w:type="page"/>
      </w:r>
    </w:p>
    <w:p w14:paraId="52150F4B" w14:textId="5E8E2C3D" w:rsidR="00E9495A" w:rsidRPr="00726AC6" w:rsidRDefault="00184AF7" w:rsidP="00E9495A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>Što je proračun?</w:t>
      </w:r>
    </w:p>
    <w:p w14:paraId="68D90FEF" w14:textId="2A4F3566" w:rsidR="00E9495A" w:rsidRPr="00726AC6" w:rsidRDefault="00E9495A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726AC6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3A56CCE5" wp14:editId="4BB4AAC5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D879E6" w:rsidRDefault="00D879E6">
                            <w:bookmarkStart w:id="0" w:name="_Hlk149025111"/>
                            <w:bookmarkEnd w:id="0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2063FDD0">
                                  <wp:extent cx="1096447" cy="1095375"/>
                                  <wp:effectExtent l="0" t="0" r="8890" b="0"/>
                                  <wp:docPr id="1452073674" name="Slika 14520736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D879E6" w:rsidRDefault="00D879E6">
                      <w:bookmarkStart w:id="1" w:name="_Hlk149025111"/>
                      <w:bookmarkEnd w:id="1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2063FDD0">
                            <wp:extent cx="1096447" cy="1095375"/>
                            <wp:effectExtent l="0" t="0" r="8890" b="0"/>
                            <wp:docPr id="1452073674" name="Slika 14520736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580D45" w14:textId="0082666D" w:rsidR="00F82719" w:rsidRPr="00726AC6" w:rsidRDefault="00184AF7" w:rsidP="00800B91">
      <w:pPr>
        <w:spacing w:after="0" w:line="240" w:lineRule="auto"/>
        <w:ind w:left="1560"/>
        <w:jc w:val="both"/>
        <w:rPr>
          <w:rFonts w:eastAsia="Times New Roman" w:cstheme="minorHAnsi"/>
          <w:sz w:val="24"/>
          <w:szCs w:val="24"/>
        </w:rPr>
      </w:pPr>
      <w:r w:rsidRPr="00726AC6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</w:t>
      </w:r>
      <w:r w:rsidR="00800B91" w:rsidRPr="00726AC6">
        <w:rPr>
          <w:rFonts w:eastAsia="Times New Roman" w:cstheme="minorHAnsi"/>
          <w:sz w:val="24"/>
          <w:szCs w:val="24"/>
        </w:rPr>
        <w:t xml:space="preserve"> </w:t>
      </w:r>
      <w:r w:rsidR="00F82719" w:rsidRPr="00726AC6">
        <w:rPr>
          <w:rFonts w:eastAsia="Times New Roman" w:cstheme="minorHAnsi"/>
          <w:sz w:val="24"/>
          <w:szCs w:val="24"/>
        </w:rPr>
        <w:t>Proračun nije statičan akt, već se sukladno Zakonu može mijenjati tijekom</w:t>
      </w:r>
      <w:r w:rsidR="0018347E" w:rsidRPr="00726AC6">
        <w:rPr>
          <w:rFonts w:eastAsia="Times New Roman" w:cstheme="minorHAnsi"/>
          <w:sz w:val="24"/>
          <w:szCs w:val="24"/>
        </w:rPr>
        <w:t xml:space="preserve"> </w:t>
      </w:r>
      <w:r w:rsidR="00F82719" w:rsidRPr="00726AC6">
        <w:rPr>
          <w:rFonts w:eastAsia="Times New Roman" w:cstheme="minorHAnsi"/>
          <w:sz w:val="24"/>
          <w:szCs w:val="24"/>
        </w:rPr>
        <w:t>proračunske godine, odnosno donose se Izmjene i dopune proračuna.</w:t>
      </w:r>
    </w:p>
    <w:p w14:paraId="055D38B8" w14:textId="14EB86C8" w:rsidR="004422AA" w:rsidRPr="00726AC6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44317B41" w14:textId="2A9E6479" w:rsidR="004422AA" w:rsidRPr="00726AC6" w:rsidRDefault="00331BD6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726AC6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B44EA6F" wp14:editId="00FDD417">
                <wp:simplePos x="0" y="0"/>
                <wp:positionH relativeFrom="column">
                  <wp:posOffset>500379</wp:posOffset>
                </wp:positionH>
                <wp:positionV relativeFrom="paragraph">
                  <wp:posOffset>69215</wp:posOffset>
                </wp:positionV>
                <wp:extent cx="3800475" cy="1533525"/>
                <wp:effectExtent l="95250" t="95250" r="66675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F659C4A" w14:textId="600FB421" w:rsidR="00D879E6" w:rsidRPr="00E1621E" w:rsidRDefault="00D879E6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Jedno od najvažnijih načela proračuna je da isti mora biti uravnotežen, odnosno</w:t>
                            </w:r>
                          </w:p>
                          <w:p w14:paraId="0829A98A" w14:textId="5375ACD6" w:rsidR="00D879E6" w:rsidRPr="00E1621E" w:rsidRDefault="00D879E6" w:rsidP="004422A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39.4pt;margin-top:5.45pt;width:299.25pt;height:120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4F659C4A" w14:textId="600FB421" w:rsidR="00D879E6" w:rsidRPr="00E1621E" w:rsidRDefault="00D879E6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Jedno od najvažnijih načela proračuna je da isti mora biti uravnotežen, odnosno</w:t>
                      </w:r>
                    </w:p>
                    <w:p w14:paraId="0829A98A" w14:textId="5375ACD6" w:rsidR="00D879E6" w:rsidRPr="00E1621E" w:rsidRDefault="00D879E6" w:rsidP="004422A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6C8D1868" w14:textId="659C6F82" w:rsidR="004422AA" w:rsidRPr="00726AC6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E726A8D" w14:textId="58554DBA" w:rsidR="00184AF7" w:rsidRPr="00726AC6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D0E2AF1" w14:textId="63AFCF08" w:rsidR="00645A40" w:rsidRPr="00726AC6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726AC6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281A94D4" w:rsidR="00645A40" w:rsidRPr="00726AC6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7F863FAD" w:rsidR="00645A40" w:rsidRPr="00726AC6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B366BF3" w14:textId="151280AC" w:rsidR="00645A40" w:rsidRPr="00726AC6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001E331" w14:textId="4253B563" w:rsidR="00645A40" w:rsidRPr="00726AC6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C3D16D9" w14:textId="77777777" w:rsidR="00922EB5" w:rsidRPr="00726AC6" w:rsidRDefault="00922EB5" w:rsidP="00922EB5">
      <w:pPr>
        <w:spacing w:after="0" w:line="240" w:lineRule="auto"/>
        <w:jc w:val="both"/>
        <w:rPr>
          <w:rFonts w:eastAsia="Times New Roman" w:cstheme="minorHAnsi"/>
          <w:b/>
          <w:color w:val="4472C4"/>
          <w:sz w:val="24"/>
          <w:szCs w:val="24"/>
        </w:rPr>
      </w:pPr>
    </w:p>
    <w:p w14:paraId="3B3AA2AB" w14:textId="2C7FC1DD" w:rsidR="00922EB5" w:rsidRPr="00726AC6" w:rsidRDefault="00922EB5" w:rsidP="00922EB5">
      <w:pPr>
        <w:spacing w:after="0" w:line="240" w:lineRule="auto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537F5682" w14:textId="77777777" w:rsidR="00922EB5" w:rsidRPr="00726AC6" w:rsidRDefault="00922EB5" w:rsidP="00922EB5">
      <w:pPr>
        <w:spacing w:after="0" w:line="240" w:lineRule="auto"/>
        <w:ind w:left="-284"/>
        <w:jc w:val="both"/>
        <w:rPr>
          <w:rFonts w:eastAsia="Times New Roman" w:cstheme="minorHAnsi"/>
          <w:bCs/>
          <w:color w:val="4472C4"/>
        </w:rPr>
      </w:pPr>
    </w:p>
    <w:p w14:paraId="572691A4" w14:textId="77777777" w:rsidR="00922EB5" w:rsidRPr="00726AC6" w:rsidRDefault="00922EB5" w:rsidP="00922EB5">
      <w:pPr>
        <w:spacing w:after="0" w:line="240" w:lineRule="auto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726AC6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7DAE274D" w14:textId="77777777" w:rsidR="00922EB5" w:rsidRPr="00726AC6" w:rsidRDefault="00922EB5" w:rsidP="00922EB5">
      <w:pPr>
        <w:spacing w:after="0" w:line="240" w:lineRule="auto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922EB5" w:rsidRPr="00726AC6" w14:paraId="23967474" w14:textId="77777777" w:rsidTr="008E2CFB">
        <w:tc>
          <w:tcPr>
            <w:tcW w:w="2093" w:type="dxa"/>
            <w:shd w:val="clear" w:color="auto" w:fill="C6D9F1" w:themeFill="text2" w:themeFillTint="33"/>
          </w:tcPr>
          <w:p w14:paraId="1D26B64D" w14:textId="77777777" w:rsidR="00922EB5" w:rsidRPr="00726AC6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726AC6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712C6F3A" w14:textId="77777777" w:rsidR="00922EB5" w:rsidRPr="00726AC6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726AC6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50B3FA4E" w14:textId="77777777" w:rsidR="00922EB5" w:rsidRPr="00726AC6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726AC6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922EB5" w:rsidRPr="00726AC6" w14:paraId="70430FD0" w14:textId="77777777" w:rsidTr="00E1621E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5DFE521E" w14:textId="77777777" w:rsidR="00922EB5" w:rsidRPr="00726AC6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726AC6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0A129C9" w14:textId="77777777" w:rsidR="00922EB5" w:rsidRPr="00726AC6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26AC6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41CCB22D" w14:textId="77777777" w:rsidR="00922EB5" w:rsidRPr="00726AC6" w:rsidRDefault="00922EB5" w:rsidP="00922EB5">
            <w:pPr>
              <w:numPr>
                <w:ilvl w:val="0"/>
                <w:numId w:val="43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726AC6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64DC3DFD" w14:textId="77777777" w:rsidR="00922EB5" w:rsidRPr="00726AC6" w:rsidRDefault="00922EB5" w:rsidP="00922EB5">
            <w:pPr>
              <w:numPr>
                <w:ilvl w:val="0"/>
                <w:numId w:val="43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726AC6"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922EB5" w:rsidRPr="00726AC6" w14:paraId="7D391372" w14:textId="77777777" w:rsidTr="00E1621E">
        <w:tc>
          <w:tcPr>
            <w:tcW w:w="2093" w:type="dxa"/>
            <w:vMerge/>
            <w:shd w:val="clear" w:color="auto" w:fill="F2F2F2" w:themeFill="background1" w:themeFillShade="F2"/>
          </w:tcPr>
          <w:p w14:paraId="57C296E5" w14:textId="77777777" w:rsidR="00922EB5" w:rsidRPr="00726AC6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F23C49A" w14:textId="77777777" w:rsidR="00922EB5" w:rsidRPr="00726AC6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26AC6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7A3A39FC" w14:textId="77777777" w:rsidR="00922EB5" w:rsidRPr="00726AC6" w:rsidRDefault="00922EB5" w:rsidP="00922EB5">
            <w:pPr>
              <w:numPr>
                <w:ilvl w:val="0"/>
                <w:numId w:val="43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726AC6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26CF63EC" w14:textId="77777777" w:rsidR="00922EB5" w:rsidRPr="00726AC6" w:rsidRDefault="00922EB5" w:rsidP="00922EB5">
            <w:pPr>
              <w:numPr>
                <w:ilvl w:val="0"/>
                <w:numId w:val="43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726AC6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922EB5" w:rsidRPr="00726AC6" w14:paraId="622FEE22" w14:textId="77777777" w:rsidTr="00E1621E">
        <w:tc>
          <w:tcPr>
            <w:tcW w:w="2093" w:type="dxa"/>
            <w:vMerge/>
            <w:shd w:val="clear" w:color="auto" w:fill="F2F2F2" w:themeFill="background1" w:themeFillShade="F2"/>
          </w:tcPr>
          <w:p w14:paraId="11ABFDE5" w14:textId="77777777" w:rsidR="00922EB5" w:rsidRPr="00726AC6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E37E8E0" w14:textId="77777777" w:rsidR="00922EB5" w:rsidRPr="00726AC6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26AC6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11ED9313" w14:textId="77777777" w:rsidR="00922EB5" w:rsidRPr="00726AC6" w:rsidRDefault="00922EB5" w:rsidP="00922EB5">
            <w:pPr>
              <w:numPr>
                <w:ilvl w:val="0"/>
                <w:numId w:val="43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726AC6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922EB5" w:rsidRPr="00726AC6" w14:paraId="790B240E" w14:textId="77777777" w:rsidTr="00E1621E">
        <w:tc>
          <w:tcPr>
            <w:tcW w:w="2093" w:type="dxa"/>
            <w:vMerge/>
            <w:shd w:val="clear" w:color="auto" w:fill="F2F2F2" w:themeFill="background1" w:themeFillShade="F2"/>
          </w:tcPr>
          <w:p w14:paraId="63CF6AF6" w14:textId="77777777" w:rsidR="00922EB5" w:rsidRPr="00726AC6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7474CB0" w14:textId="77777777" w:rsidR="00922EB5" w:rsidRPr="00726AC6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26AC6">
              <w:rPr>
                <w:rFonts w:eastAsia="Times New Roman" w:cstheme="minorHAnsi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7555D64C" w14:textId="77777777" w:rsidR="00922EB5" w:rsidRPr="00726AC6" w:rsidRDefault="00922EB5" w:rsidP="00922EB5">
            <w:pPr>
              <w:numPr>
                <w:ilvl w:val="0"/>
                <w:numId w:val="43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726AC6">
              <w:rPr>
                <w:rFonts w:eastAsia="Times New Roman" w:cstheme="minorHAnsi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922EB5" w:rsidRPr="00726AC6" w14:paraId="6AC80154" w14:textId="77777777" w:rsidTr="00E1621E">
        <w:tc>
          <w:tcPr>
            <w:tcW w:w="2093" w:type="dxa"/>
            <w:vMerge/>
            <w:shd w:val="clear" w:color="auto" w:fill="F2F2F2" w:themeFill="background1" w:themeFillShade="F2"/>
          </w:tcPr>
          <w:p w14:paraId="3B73366E" w14:textId="77777777" w:rsidR="00922EB5" w:rsidRPr="00726AC6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DFBF1DA" w14:textId="77777777" w:rsidR="00922EB5" w:rsidRPr="00726AC6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26AC6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557A1482" w14:textId="77777777" w:rsidR="00922EB5" w:rsidRPr="00726AC6" w:rsidRDefault="00922EB5" w:rsidP="00922EB5">
            <w:pPr>
              <w:numPr>
                <w:ilvl w:val="0"/>
                <w:numId w:val="43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726AC6">
              <w:rPr>
                <w:rFonts w:eastAsia="Times New Roman" w:cstheme="minorHAnsi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477190AC" w14:textId="77777777" w:rsidR="00922EB5" w:rsidRPr="00726AC6" w:rsidRDefault="00922EB5" w:rsidP="00922EB5">
            <w:pPr>
              <w:numPr>
                <w:ilvl w:val="0"/>
                <w:numId w:val="43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726AC6">
              <w:rPr>
                <w:rFonts w:eastAsia="Times New Roman" w:cstheme="minorHAnsi"/>
              </w:rPr>
              <w:lastRenderedPageBreak/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922EB5" w:rsidRPr="00726AC6" w14:paraId="0A064A1E" w14:textId="77777777" w:rsidTr="00E1621E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15E7F478" w14:textId="77777777" w:rsidR="00922EB5" w:rsidRPr="00726AC6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726AC6">
              <w:rPr>
                <w:rFonts w:eastAsia="Times New Roman" w:cstheme="minorHAnsi"/>
                <w:b/>
                <w:bCs/>
                <w:color w:val="548DD4" w:themeColor="text2" w:themeTint="99"/>
              </w:rPr>
              <w:lastRenderedPageBreak/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E9A6A4B" w14:textId="77777777" w:rsidR="00922EB5" w:rsidRPr="00726AC6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26AC6">
              <w:rPr>
                <w:rFonts w:eastAsia="Times New Roman" w:cstheme="minorHAnsi"/>
              </w:rPr>
              <w:t>Plan rashoda i izdataka proračuna JLP(R)S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04ECC320" w14:textId="77777777" w:rsidR="00922EB5" w:rsidRPr="00726AC6" w:rsidRDefault="00922EB5" w:rsidP="00922EB5">
            <w:pPr>
              <w:numPr>
                <w:ilvl w:val="0"/>
                <w:numId w:val="43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726AC6">
              <w:rPr>
                <w:rFonts w:eastAsia="Times New Roman" w:cstheme="minorHAnsi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922EB5" w:rsidRPr="00726AC6" w14:paraId="2C36F20C" w14:textId="77777777" w:rsidTr="00E1621E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2E5609D0" w14:textId="77777777" w:rsidR="00922EB5" w:rsidRPr="00726AC6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726AC6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5C32AC8" w14:textId="77777777" w:rsidR="00922EB5" w:rsidRPr="00726AC6" w:rsidRDefault="00922EB5" w:rsidP="00922EB5">
            <w:pPr>
              <w:spacing w:after="0" w:line="240" w:lineRule="auto"/>
              <w:jc w:val="center"/>
              <w:rPr>
                <w:rFonts w:eastAsia="Times New Roman" w:cstheme="minorHAnsi"/>
              </w:rPr>
            </w:pPr>
            <w:r w:rsidRPr="00726AC6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1B4D19AB" w14:textId="77777777" w:rsidR="00922EB5" w:rsidRPr="00726AC6" w:rsidRDefault="00922EB5" w:rsidP="00922EB5">
            <w:pPr>
              <w:numPr>
                <w:ilvl w:val="0"/>
                <w:numId w:val="43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726AC6">
              <w:rPr>
                <w:rFonts w:eastAsia="Times New Roman" w:cstheme="minorHAnsi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77DE74E2" w14:textId="77777777" w:rsidR="00922EB5" w:rsidRPr="00726AC6" w:rsidRDefault="00922EB5" w:rsidP="00922EB5">
            <w:pPr>
              <w:numPr>
                <w:ilvl w:val="0"/>
                <w:numId w:val="43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</w:rPr>
            </w:pPr>
            <w:r w:rsidRPr="00726AC6">
              <w:rPr>
                <w:rFonts w:eastAsia="Times New Roman" w:cstheme="minorHAnsi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05B29828" w14:textId="66C36E72" w:rsidR="00C72B62" w:rsidRPr="00726AC6" w:rsidRDefault="00C72B62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740647B" w14:textId="2845AC08" w:rsidR="00F44802" w:rsidRPr="00726AC6" w:rsidRDefault="00F44802" w:rsidP="000A0D69">
      <w:pPr>
        <w:spacing w:after="0" w:line="240" w:lineRule="auto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>P</w:t>
      </w:r>
      <w:r w:rsidR="00184AF7"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>roračunski korisnici:</w:t>
      </w:r>
    </w:p>
    <w:p w14:paraId="0FE49DDB" w14:textId="13E56F0C" w:rsidR="00520F5E" w:rsidRPr="00726AC6" w:rsidRDefault="007D3CA2" w:rsidP="000A0D69">
      <w:pPr>
        <w:spacing w:after="0" w:line="240" w:lineRule="auto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726AC6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 wp14:anchorId="6AC2C7E8" wp14:editId="28982933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3356B" w14:textId="185CEEDB" w:rsidR="00D879E6" w:rsidRDefault="00D879E6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043F929" wp14:editId="10F89ACA">
                                  <wp:extent cx="1171575" cy="992505"/>
                                  <wp:effectExtent l="0" t="0" r="9525" b="0"/>
                                  <wp:docPr id="432633431" name="Slika 432633431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E65FF7" w14:textId="374E7A67" w:rsidR="00D879E6" w:rsidRDefault="00D879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8" type="#_x0000_t202" style="position:absolute;left:0;text-align:left;margin-left:344.65pt;margin-top:13.5pt;width:114pt;height:125.2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6B13356B" w14:textId="185CEEDB" w:rsidR="00D879E6" w:rsidRDefault="00D879E6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043F929" wp14:editId="10F89ACA">
                            <wp:extent cx="1171575" cy="992505"/>
                            <wp:effectExtent l="0" t="0" r="9525" b="0"/>
                            <wp:docPr id="432633431" name="Slika 432633431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E65FF7" w14:textId="374E7A67" w:rsidR="00D879E6" w:rsidRDefault="00D879E6"/>
                  </w:txbxContent>
                </v:textbox>
                <w10:wrap type="tight"/>
              </v:shape>
            </w:pict>
          </mc:Fallback>
        </mc:AlternateContent>
      </w:r>
    </w:p>
    <w:p w14:paraId="18EE8655" w14:textId="7A8B601C" w:rsidR="00F44802" w:rsidRPr="00726AC6" w:rsidRDefault="00184AF7" w:rsidP="00ED3B83">
      <w:pPr>
        <w:spacing w:line="240" w:lineRule="auto"/>
        <w:ind w:left="-284"/>
        <w:jc w:val="both"/>
        <w:rPr>
          <w:rFonts w:eastAsia="Times New Roman" w:cstheme="minorHAnsi"/>
          <w:sz w:val="24"/>
          <w:szCs w:val="24"/>
        </w:rPr>
      </w:pPr>
      <w:r w:rsidRPr="00726AC6">
        <w:rPr>
          <w:rFonts w:eastAsia="Times New Roman" w:cstheme="minorHAnsi"/>
          <w:sz w:val="24"/>
          <w:szCs w:val="24"/>
        </w:rPr>
        <w:t>Proračunski korisnici su ustanove, tijela javne vlasti kojim</w:t>
      </w:r>
      <w:r w:rsidR="00FF2B6C" w:rsidRPr="00726AC6">
        <w:rPr>
          <w:rFonts w:eastAsia="Times New Roman" w:cstheme="minorHAnsi"/>
          <w:sz w:val="24"/>
          <w:szCs w:val="24"/>
        </w:rPr>
        <w:t xml:space="preserve">a je JLS osnivač ili suosnivač, </w:t>
      </w:r>
      <w:r w:rsidR="000B6FBB" w:rsidRPr="00726AC6">
        <w:rPr>
          <w:rFonts w:eastAsia="Times New Roman" w:cstheme="minorHAnsi"/>
          <w:sz w:val="24"/>
          <w:szCs w:val="24"/>
        </w:rPr>
        <w:t xml:space="preserve">a </w:t>
      </w:r>
      <w:r w:rsidR="00FF2B6C" w:rsidRPr="00726AC6">
        <w:rPr>
          <w:rFonts w:eastAsia="Times New Roman" w:cstheme="minorHAnsi"/>
          <w:sz w:val="24"/>
          <w:szCs w:val="24"/>
        </w:rPr>
        <w:t>čije je f</w:t>
      </w:r>
      <w:r w:rsidRPr="00726AC6">
        <w:rPr>
          <w:rFonts w:eastAsia="Times New Roman" w:cstheme="minorHAnsi"/>
          <w:sz w:val="24"/>
          <w:szCs w:val="24"/>
        </w:rPr>
        <w:t>inanciranje većim dijelom iz proračuna svog osnivača ili suosnivača. Proračunski korisnici JLS mogu biti dječji vrtići, knjižnice, javne vatrogasne postrojbe, muzeji, kazališta, domovi za starije i nemoćne osobe…</w:t>
      </w:r>
    </w:p>
    <w:p w14:paraId="4FF3137F" w14:textId="4949C41B" w:rsidR="005F0864" w:rsidRPr="00726AC6" w:rsidRDefault="009518AD" w:rsidP="00D96DE8">
      <w:pPr>
        <w:ind w:left="-284"/>
        <w:jc w:val="both"/>
        <w:rPr>
          <w:rFonts w:cstheme="minorHAnsi"/>
        </w:rPr>
      </w:pPr>
      <w:r w:rsidRPr="00726AC6">
        <w:rPr>
          <w:rFonts w:eastAsia="Times New Roman" w:cstheme="minorHAnsi"/>
          <w:sz w:val="24"/>
          <w:szCs w:val="24"/>
        </w:rPr>
        <w:t>Prora</w:t>
      </w:r>
      <w:r w:rsidR="006457BF" w:rsidRPr="00726AC6">
        <w:rPr>
          <w:rFonts w:eastAsia="Times New Roman" w:cstheme="minorHAnsi"/>
          <w:sz w:val="24"/>
          <w:szCs w:val="24"/>
        </w:rPr>
        <w:t xml:space="preserve">čunski korisnik Grada </w:t>
      </w:r>
      <w:r w:rsidR="00C80F6B" w:rsidRPr="00726AC6">
        <w:rPr>
          <w:rFonts w:eastAsia="Times New Roman" w:cstheme="minorHAnsi"/>
          <w:sz w:val="24"/>
          <w:szCs w:val="24"/>
        </w:rPr>
        <w:t>Vrbovskog su</w:t>
      </w:r>
      <w:r w:rsidRPr="00726AC6">
        <w:rPr>
          <w:rFonts w:eastAsia="Times New Roman" w:cstheme="minorHAnsi"/>
          <w:sz w:val="24"/>
          <w:szCs w:val="24"/>
        </w:rPr>
        <w:t>: Dječji vrtić</w:t>
      </w:r>
      <w:r w:rsidR="006457BF" w:rsidRPr="00726AC6">
        <w:rPr>
          <w:rFonts w:eastAsia="Times New Roman" w:cstheme="minorHAnsi"/>
          <w:sz w:val="24"/>
          <w:szCs w:val="24"/>
        </w:rPr>
        <w:t xml:space="preserve"> </w:t>
      </w:r>
      <w:r w:rsidR="00C80F6B" w:rsidRPr="00726AC6">
        <w:rPr>
          <w:rFonts w:eastAsia="Times New Roman" w:cstheme="minorHAnsi"/>
          <w:sz w:val="24"/>
          <w:szCs w:val="24"/>
        </w:rPr>
        <w:t>Bambi, Centar za pomoć u kući Grada Vrbovskog i Gradska knjižnica Ivan Goran Kovačić</w:t>
      </w:r>
      <w:r w:rsidRPr="00726AC6">
        <w:rPr>
          <w:rFonts w:eastAsia="Times New Roman" w:cstheme="minorHAnsi"/>
          <w:sz w:val="24"/>
          <w:szCs w:val="24"/>
        </w:rPr>
        <w:t>.</w:t>
      </w:r>
    </w:p>
    <w:p w14:paraId="11A419CA" w14:textId="0998FC24" w:rsidR="00184AF7" w:rsidRPr="00726AC6" w:rsidRDefault="00184AF7" w:rsidP="000A0D69">
      <w:pPr>
        <w:spacing w:after="0" w:line="240" w:lineRule="auto"/>
        <w:ind w:left="-284"/>
        <w:jc w:val="both"/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</w:pPr>
      <w:r w:rsidRPr="00726AC6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t>Zakoni i sankcije</w:t>
      </w:r>
      <w:r w:rsidR="00407DE1" w:rsidRPr="00726AC6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t>:</w:t>
      </w:r>
    </w:p>
    <w:p w14:paraId="00A89C69" w14:textId="217F71C2" w:rsidR="00E9495A" w:rsidRPr="00726AC6" w:rsidRDefault="003B2665" w:rsidP="00916DCD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726AC6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85D1814" wp14:editId="47B3264F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D879E6" w:rsidRDefault="00D879E6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131EDE1C">
                                  <wp:extent cx="1085850" cy="1038225"/>
                                  <wp:effectExtent l="19050" t="19050" r="19050" b="28575"/>
                                  <wp:docPr id="339917074" name="Slika 3399170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29" type="#_x0000_t202" style="position:absolute;left:0;text-align:left;margin-left:-31.85pt;margin-top:21.9pt;width:128.25pt;height:102.7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7BE85C8C" w14:textId="67719070" w:rsidR="00D879E6" w:rsidRDefault="00D879E6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131EDE1C">
                            <wp:extent cx="1085850" cy="1038225"/>
                            <wp:effectExtent l="19050" t="19050" r="19050" b="28575"/>
                            <wp:docPr id="339917074" name="Slika 3399170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1401E18" w14:textId="120AE788" w:rsidR="000F0039" w:rsidRPr="00726AC6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726AC6">
        <w:rPr>
          <w:rFonts w:eastAsia="Times New Roman" w:cstheme="minorHAnsi"/>
          <w:sz w:val="24"/>
          <w:szCs w:val="24"/>
        </w:rPr>
        <w:t xml:space="preserve">Sukladno Zakonu o Proračunu (»Narodne novine«, broj </w:t>
      </w:r>
      <w:r w:rsidR="009D7D42" w:rsidRPr="00726AC6">
        <w:rPr>
          <w:rFonts w:eastAsia="Times New Roman" w:cstheme="minorHAnsi"/>
          <w:sz w:val="24"/>
          <w:szCs w:val="24"/>
        </w:rPr>
        <w:t>144/21</w:t>
      </w:r>
      <w:r w:rsidRPr="00726AC6">
        <w:rPr>
          <w:rFonts w:eastAsia="Times New Roman" w:cstheme="minorHAnsi"/>
          <w:sz w:val="24"/>
          <w:szCs w:val="24"/>
        </w:rPr>
        <w:t xml:space="preserve">) Proračun se donosi za jednu fiskalnu (proračunsku) godinu. Kod nas se fiskalna godina poklapa s kalendarskom i traje od 01. siječnja do 31. prosinca. Jedini ovlašteni predlagatelj Proračuna je </w:t>
      </w:r>
      <w:r w:rsidR="009509F1" w:rsidRPr="00726AC6">
        <w:rPr>
          <w:rFonts w:eastAsia="Times New Roman" w:cstheme="minorHAnsi"/>
          <w:sz w:val="24"/>
          <w:szCs w:val="24"/>
        </w:rPr>
        <w:t>g</w:t>
      </w:r>
      <w:r w:rsidR="00CA4A86" w:rsidRPr="00726AC6">
        <w:rPr>
          <w:rFonts w:eastAsia="Times New Roman" w:cstheme="minorHAnsi"/>
          <w:sz w:val="24"/>
          <w:szCs w:val="24"/>
        </w:rPr>
        <w:t>radonačelnik</w:t>
      </w:r>
      <w:r w:rsidRPr="00726AC6">
        <w:rPr>
          <w:rFonts w:eastAsia="Times New Roman" w:cstheme="minorHAnsi"/>
          <w:sz w:val="24"/>
          <w:szCs w:val="24"/>
        </w:rPr>
        <w:t xml:space="preserve">. </w:t>
      </w:r>
      <w:r w:rsidR="00CA4A86" w:rsidRPr="00726AC6">
        <w:rPr>
          <w:rFonts w:eastAsia="Times New Roman" w:cstheme="minorHAnsi"/>
          <w:sz w:val="24"/>
          <w:szCs w:val="24"/>
        </w:rPr>
        <w:t>Gradonačelnik</w:t>
      </w:r>
      <w:r w:rsidRPr="00726AC6">
        <w:rPr>
          <w:rFonts w:eastAsia="Times New Roman" w:cstheme="minorHAnsi"/>
          <w:sz w:val="24"/>
          <w:szCs w:val="24"/>
        </w:rPr>
        <w:t xml:space="preserve"> jedinice lokalne samouprave odgovoran je za zakonito i pravilno planiranje i izvršavanje proračuna, za svrhovito, učinkovito i ekonomično raspolaganje proračunskim sredstvima. Proračun donosi (izglasava) </w:t>
      </w:r>
      <w:r w:rsidR="00CA4A86" w:rsidRPr="00726AC6">
        <w:rPr>
          <w:rFonts w:eastAsia="Times New Roman" w:cstheme="minorHAnsi"/>
          <w:sz w:val="24"/>
          <w:szCs w:val="24"/>
        </w:rPr>
        <w:t>Gradsko</w:t>
      </w:r>
      <w:r w:rsidRPr="00726AC6">
        <w:rPr>
          <w:rFonts w:eastAsia="Times New Roman" w:cstheme="minorHAnsi"/>
          <w:sz w:val="24"/>
          <w:szCs w:val="24"/>
        </w:rPr>
        <w:t xml:space="preserve"> vijeće do kraja godine. </w:t>
      </w:r>
    </w:p>
    <w:p w14:paraId="4EA2B433" w14:textId="77777777" w:rsidR="00097D57" w:rsidRPr="00726AC6" w:rsidRDefault="00097D57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63CF39D6" w14:textId="77777777" w:rsidR="000F0039" w:rsidRPr="00726AC6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726AC6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34F10A24" w14:textId="77777777" w:rsidR="00C746A0" w:rsidRPr="00726AC6" w:rsidRDefault="00C746A0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1FEAACA6" w14:textId="3D699F3A" w:rsidR="000F0039" w:rsidRPr="00726AC6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726AC6">
        <w:rPr>
          <w:rFonts w:eastAsia="Times New Roman" w:cstheme="minorHAnsi"/>
          <w:sz w:val="24"/>
          <w:szCs w:val="24"/>
        </w:rPr>
        <w:t xml:space="preserve">U slučaju kada je raspušteno samo </w:t>
      </w:r>
      <w:r w:rsidR="00605D28" w:rsidRPr="00726AC6">
        <w:rPr>
          <w:rFonts w:eastAsia="Times New Roman" w:cstheme="minorHAnsi"/>
          <w:sz w:val="24"/>
          <w:szCs w:val="24"/>
        </w:rPr>
        <w:t xml:space="preserve">Gradsko </w:t>
      </w:r>
      <w:r w:rsidRPr="00726AC6">
        <w:rPr>
          <w:rFonts w:eastAsia="Times New Roman" w:cstheme="minorHAnsi"/>
          <w:sz w:val="24"/>
          <w:szCs w:val="24"/>
        </w:rPr>
        <w:t xml:space="preserve">vijeće, a </w:t>
      </w:r>
      <w:r w:rsidR="00246575" w:rsidRPr="00726AC6">
        <w:rPr>
          <w:rFonts w:eastAsia="Times New Roman" w:cstheme="minorHAnsi"/>
          <w:sz w:val="24"/>
          <w:szCs w:val="24"/>
        </w:rPr>
        <w:t>G</w:t>
      </w:r>
      <w:r w:rsidR="00605D28" w:rsidRPr="00726AC6">
        <w:rPr>
          <w:rFonts w:eastAsia="Times New Roman" w:cstheme="minorHAnsi"/>
          <w:sz w:val="24"/>
          <w:szCs w:val="24"/>
        </w:rPr>
        <w:t>radonačelnik</w:t>
      </w:r>
      <w:r w:rsidRPr="00726AC6">
        <w:rPr>
          <w:rFonts w:eastAsia="Times New Roman" w:cstheme="minorHAnsi"/>
          <w:sz w:val="24"/>
          <w:szCs w:val="24"/>
        </w:rPr>
        <w:t xml:space="preserve"> nije razriješen, do imenovanja povjerenika Vlade Republike Hrvatske, financiranje se obavlja izvršavanjem redovnih i nužnih rashoda i izdataka temeljem odluke o financiranju nužnih rashoda i izdataka koju donosi </w:t>
      </w:r>
      <w:r w:rsidR="009509F1" w:rsidRPr="00726AC6">
        <w:rPr>
          <w:rFonts w:eastAsia="Times New Roman" w:cstheme="minorHAnsi"/>
          <w:sz w:val="24"/>
          <w:szCs w:val="24"/>
        </w:rPr>
        <w:t>g</w:t>
      </w:r>
      <w:r w:rsidR="00605D28" w:rsidRPr="00726AC6">
        <w:rPr>
          <w:rFonts w:eastAsia="Times New Roman" w:cstheme="minorHAnsi"/>
          <w:sz w:val="24"/>
          <w:szCs w:val="24"/>
        </w:rPr>
        <w:t>radonačelnik</w:t>
      </w:r>
      <w:r w:rsidRPr="00726AC6">
        <w:rPr>
          <w:rFonts w:eastAsia="Times New Roman" w:cstheme="minorHAnsi"/>
          <w:sz w:val="24"/>
          <w:szCs w:val="24"/>
        </w:rPr>
        <w:t>.</w:t>
      </w:r>
    </w:p>
    <w:p w14:paraId="1BFFA946" w14:textId="77777777" w:rsidR="00BF6460" w:rsidRPr="00726AC6" w:rsidRDefault="00BF6460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08EE10FC" w14:textId="188DA287" w:rsidR="000F0039" w:rsidRPr="00726AC6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726AC6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 w:rsidR="009509F1" w:rsidRPr="00726AC6">
        <w:rPr>
          <w:rFonts w:eastAsia="Times New Roman" w:cstheme="minorHAnsi"/>
          <w:sz w:val="24"/>
          <w:szCs w:val="24"/>
        </w:rPr>
        <w:t>g</w:t>
      </w:r>
      <w:r w:rsidR="00605D28" w:rsidRPr="00726AC6">
        <w:rPr>
          <w:rFonts w:eastAsia="Times New Roman" w:cstheme="minorHAnsi"/>
          <w:sz w:val="24"/>
          <w:szCs w:val="24"/>
        </w:rPr>
        <w:t>radonačelnik</w:t>
      </w:r>
      <w:r w:rsidRPr="00726AC6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300E3B43" w14:textId="77777777" w:rsidR="000F0039" w:rsidRPr="00726AC6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2D043728" w14:textId="0C1904A1" w:rsidR="00E1621E" w:rsidRPr="00726AC6" w:rsidRDefault="000F0039" w:rsidP="000F003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726AC6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 w:rsidR="00AD309E" w:rsidRPr="00726AC6">
        <w:rPr>
          <w:rFonts w:eastAsia="Times New Roman" w:cstheme="minorHAnsi"/>
          <w:sz w:val="24"/>
          <w:szCs w:val="24"/>
        </w:rPr>
        <w:t>gradonačelnik</w:t>
      </w:r>
      <w:r w:rsidRPr="00726AC6">
        <w:rPr>
          <w:rFonts w:eastAsia="Times New Roman" w:cstheme="minorHAnsi"/>
          <w:sz w:val="24"/>
          <w:szCs w:val="24"/>
        </w:rPr>
        <w:t xml:space="preserve"> koji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 w:rsidR="001401E5" w:rsidRPr="00726AC6">
        <w:rPr>
          <w:rFonts w:eastAsia="Times New Roman" w:cstheme="minorHAnsi"/>
          <w:sz w:val="24"/>
          <w:szCs w:val="24"/>
        </w:rPr>
        <w:t>gradonačelnika</w:t>
      </w:r>
      <w:r w:rsidRPr="00726AC6">
        <w:rPr>
          <w:rFonts w:eastAsia="Times New Roman" w:cstheme="minorHAnsi"/>
          <w:sz w:val="24"/>
          <w:szCs w:val="24"/>
        </w:rPr>
        <w:t xml:space="preserve"> iz članka 43.a Zakona o lokalnoj i područnoj (regionalnoj) samoupravi (»Narodne novine«, broj 33/01, 60/01, 129/05, 109/07, 125/08, 36/09, 150/11, 144/12, 19/13, 137/15, 123/17, 98/19, 144/20).</w:t>
      </w:r>
    </w:p>
    <w:p w14:paraId="36D34963" w14:textId="77777777" w:rsidR="00E1621E" w:rsidRPr="00726AC6" w:rsidRDefault="00E1621E">
      <w:pPr>
        <w:rPr>
          <w:rFonts w:eastAsia="Times New Roman" w:cstheme="minorHAnsi"/>
          <w:sz w:val="24"/>
          <w:szCs w:val="24"/>
        </w:rPr>
      </w:pPr>
      <w:r w:rsidRPr="00726AC6">
        <w:rPr>
          <w:rFonts w:eastAsia="Times New Roman" w:cstheme="minorHAnsi"/>
          <w:sz w:val="24"/>
          <w:szCs w:val="24"/>
        </w:rPr>
        <w:br w:type="page"/>
      </w:r>
    </w:p>
    <w:p w14:paraId="045AD671" w14:textId="251F9B9B" w:rsidR="00184AF7" w:rsidRPr="00726AC6" w:rsidRDefault="00FB3AF7" w:rsidP="00916DCD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2" w:name="_Hlk149567426"/>
      <w:r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441B59"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GRADA </w:t>
      </w:r>
      <w:r w:rsidR="006E1749"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>VRBOVSKOG</w:t>
      </w:r>
      <w:r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84113C"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84113C"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>9.</w:t>
      </w:r>
      <w:r w:rsidR="006128B9"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>993</w:t>
      </w:r>
      <w:r w:rsidR="0084113C"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6128B9"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="0084113C"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71,00 </w:t>
      </w:r>
      <w:r w:rsidR="00C41E32"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726AC6" w:rsidRDefault="00184AF7" w:rsidP="00916DCD">
      <w:pPr>
        <w:spacing w:after="0" w:line="240" w:lineRule="auto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</w:p>
    <w:p w14:paraId="02FE4D2A" w14:textId="77777777" w:rsidR="00FF2B6C" w:rsidRPr="00726AC6" w:rsidRDefault="00FF2B6C" w:rsidP="00FF2B6C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0E2EF30" w14:textId="77777777" w:rsidR="008B165A" w:rsidRPr="00726AC6" w:rsidRDefault="008B165A" w:rsidP="00193506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3C3F171" w14:textId="124267B6" w:rsidR="00E7090B" w:rsidRPr="00726AC6" w:rsidRDefault="00184AF7" w:rsidP="0084113C">
      <w:pPr>
        <w:spacing w:line="240" w:lineRule="auto"/>
        <w:jc w:val="both"/>
        <w:rPr>
          <w:rFonts w:cstheme="minorHAnsi"/>
          <w:sz w:val="24"/>
          <w:szCs w:val="24"/>
        </w:rPr>
      </w:pPr>
      <w:r w:rsidRPr="00726AC6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726AC6">
        <w:rPr>
          <w:rFonts w:eastAsia="Times New Roman" w:cstheme="minorHAnsi"/>
          <w:b/>
          <w:sz w:val="24"/>
          <w:szCs w:val="24"/>
        </w:rPr>
        <w:t xml:space="preserve"> </w:t>
      </w:r>
      <w:r w:rsidR="001071E2" w:rsidRPr="00726AC6">
        <w:rPr>
          <w:rFonts w:cstheme="minorHAnsi"/>
          <w:sz w:val="24"/>
          <w:szCs w:val="24"/>
        </w:rPr>
        <w:t xml:space="preserve">Grada </w:t>
      </w:r>
      <w:r w:rsidR="008A2F32" w:rsidRPr="00726AC6">
        <w:rPr>
          <w:rFonts w:cstheme="minorHAnsi"/>
          <w:sz w:val="24"/>
          <w:szCs w:val="24"/>
        </w:rPr>
        <w:t>Vrbovskog</w:t>
      </w:r>
      <w:r w:rsidR="004335EF" w:rsidRPr="00726AC6">
        <w:rPr>
          <w:rFonts w:cstheme="minorHAnsi"/>
          <w:sz w:val="24"/>
          <w:szCs w:val="24"/>
        </w:rPr>
        <w:t xml:space="preserve"> za 20</w:t>
      </w:r>
      <w:r w:rsidR="009569B1" w:rsidRPr="00726AC6">
        <w:rPr>
          <w:rFonts w:cstheme="minorHAnsi"/>
          <w:sz w:val="24"/>
          <w:szCs w:val="24"/>
        </w:rPr>
        <w:t>2</w:t>
      </w:r>
      <w:r w:rsidR="0084113C" w:rsidRPr="00726AC6">
        <w:rPr>
          <w:rFonts w:cstheme="minorHAnsi"/>
          <w:sz w:val="24"/>
          <w:szCs w:val="24"/>
        </w:rPr>
        <w:t>5</w:t>
      </w:r>
      <w:r w:rsidR="004335EF" w:rsidRPr="00726AC6">
        <w:rPr>
          <w:rFonts w:cstheme="minorHAnsi"/>
          <w:sz w:val="24"/>
          <w:szCs w:val="24"/>
        </w:rPr>
        <w:t xml:space="preserve">. </w:t>
      </w:r>
      <w:r w:rsidR="00E76A35" w:rsidRPr="00726AC6">
        <w:rPr>
          <w:rFonts w:cstheme="minorHAnsi"/>
          <w:sz w:val="24"/>
          <w:szCs w:val="24"/>
        </w:rPr>
        <w:t>g</w:t>
      </w:r>
      <w:r w:rsidR="004335EF" w:rsidRPr="00726AC6">
        <w:rPr>
          <w:rFonts w:cstheme="minorHAnsi"/>
          <w:sz w:val="24"/>
          <w:szCs w:val="24"/>
        </w:rPr>
        <w:t xml:space="preserve">odinu planirani su u iznosu od </w:t>
      </w:r>
      <w:r w:rsidR="00D8302A" w:rsidRPr="00726AC6">
        <w:rPr>
          <w:rFonts w:cstheme="minorHAnsi"/>
          <w:sz w:val="24"/>
          <w:szCs w:val="24"/>
        </w:rPr>
        <w:t>8.561.471</w:t>
      </w:r>
      <w:r w:rsidR="0084113C" w:rsidRPr="00726AC6">
        <w:rPr>
          <w:rFonts w:cstheme="minorHAnsi"/>
          <w:sz w:val="24"/>
          <w:szCs w:val="24"/>
        </w:rPr>
        <w:t xml:space="preserve">,00 </w:t>
      </w:r>
      <w:r w:rsidR="003B1050" w:rsidRPr="00726AC6">
        <w:rPr>
          <w:rFonts w:cstheme="minorHAnsi"/>
          <w:sz w:val="24"/>
          <w:szCs w:val="24"/>
        </w:rPr>
        <w:t>eura</w:t>
      </w:r>
      <w:r w:rsidR="00193506" w:rsidRPr="00726AC6">
        <w:rPr>
          <w:rFonts w:cstheme="minorHAnsi"/>
          <w:sz w:val="24"/>
          <w:szCs w:val="24"/>
        </w:rPr>
        <w:t xml:space="preserve">, a čine ih </w:t>
      </w:r>
      <w:r w:rsidR="00193506" w:rsidRPr="00726AC6">
        <w:rPr>
          <w:rFonts w:cstheme="minorHAnsi"/>
          <w:b/>
          <w:sz w:val="24"/>
          <w:szCs w:val="24"/>
        </w:rPr>
        <w:t>p</w:t>
      </w:r>
      <w:r w:rsidR="004335EF" w:rsidRPr="00726AC6">
        <w:rPr>
          <w:rFonts w:cstheme="minorHAnsi"/>
          <w:b/>
          <w:sz w:val="24"/>
          <w:szCs w:val="24"/>
        </w:rPr>
        <w:t>rihodi od poreza</w:t>
      </w:r>
      <w:r w:rsidR="004335EF" w:rsidRPr="00726AC6">
        <w:rPr>
          <w:rFonts w:cstheme="minorHAnsi"/>
          <w:sz w:val="24"/>
          <w:szCs w:val="24"/>
        </w:rPr>
        <w:t xml:space="preserve"> planirani u iznosu od </w:t>
      </w:r>
      <w:r w:rsidR="00F1600C" w:rsidRPr="00726AC6">
        <w:rPr>
          <w:rFonts w:cstheme="minorHAnsi"/>
          <w:sz w:val="24"/>
          <w:szCs w:val="24"/>
        </w:rPr>
        <w:t>2.339.600</w:t>
      </w:r>
      <w:r w:rsidR="0084113C" w:rsidRPr="00726AC6">
        <w:rPr>
          <w:rFonts w:cstheme="minorHAnsi"/>
          <w:sz w:val="24"/>
          <w:szCs w:val="24"/>
        </w:rPr>
        <w:t xml:space="preserve">,00 </w:t>
      </w:r>
      <w:r w:rsidR="003B1050" w:rsidRPr="00726AC6">
        <w:rPr>
          <w:rFonts w:cstheme="minorHAnsi"/>
          <w:sz w:val="24"/>
          <w:szCs w:val="24"/>
        </w:rPr>
        <w:t>eura</w:t>
      </w:r>
      <w:r w:rsidR="004335EF" w:rsidRPr="00726AC6">
        <w:rPr>
          <w:rFonts w:cstheme="minorHAnsi"/>
          <w:sz w:val="24"/>
          <w:szCs w:val="24"/>
        </w:rPr>
        <w:t xml:space="preserve">, </w:t>
      </w:r>
      <w:r w:rsidR="00301EA4" w:rsidRPr="00726AC6">
        <w:rPr>
          <w:rFonts w:cstheme="minorHAnsi"/>
          <w:b/>
          <w:bCs/>
          <w:sz w:val="24"/>
          <w:szCs w:val="24"/>
        </w:rPr>
        <w:t>p</w:t>
      </w:r>
      <w:r w:rsidR="004335EF" w:rsidRPr="00726AC6">
        <w:rPr>
          <w:rFonts w:cstheme="minorHAnsi"/>
          <w:b/>
          <w:bCs/>
          <w:sz w:val="24"/>
          <w:szCs w:val="24"/>
        </w:rPr>
        <w:t xml:space="preserve">omoći </w:t>
      </w:r>
      <w:r w:rsidR="003B5EBB" w:rsidRPr="00726AC6">
        <w:rPr>
          <w:rFonts w:cstheme="minorHAnsi"/>
          <w:b/>
          <w:bCs/>
          <w:sz w:val="24"/>
          <w:szCs w:val="24"/>
        </w:rPr>
        <w:t xml:space="preserve">iz inozemstva i </w:t>
      </w:r>
      <w:r w:rsidR="004335EF" w:rsidRPr="00726AC6">
        <w:rPr>
          <w:rFonts w:cstheme="minorHAnsi"/>
          <w:b/>
          <w:bCs/>
          <w:sz w:val="24"/>
          <w:szCs w:val="24"/>
        </w:rPr>
        <w:t>od subjekata unutar općeg proračuna</w:t>
      </w:r>
      <w:r w:rsidR="004335EF" w:rsidRPr="00726AC6">
        <w:rPr>
          <w:rFonts w:cstheme="minorHAnsi"/>
          <w:sz w:val="24"/>
          <w:szCs w:val="24"/>
        </w:rPr>
        <w:t xml:space="preserve"> planiran</w:t>
      </w:r>
      <w:r w:rsidR="00193506" w:rsidRPr="00726AC6">
        <w:rPr>
          <w:rFonts w:cstheme="minorHAnsi"/>
          <w:sz w:val="24"/>
          <w:szCs w:val="24"/>
        </w:rPr>
        <w:t>i su</w:t>
      </w:r>
      <w:r w:rsidR="004335EF" w:rsidRPr="00726AC6">
        <w:rPr>
          <w:rFonts w:cstheme="minorHAnsi"/>
          <w:sz w:val="24"/>
          <w:szCs w:val="24"/>
        </w:rPr>
        <w:t xml:space="preserve"> u iznosu od</w:t>
      </w:r>
      <w:r w:rsidR="00193506" w:rsidRPr="00726AC6">
        <w:rPr>
          <w:rFonts w:cstheme="minorHAnsi"/>
          <w:sz w:val="24"/>
          <w:szCs w:val="24"/>
        </w:rPr>
        <w:t xml:space="preserve"> </w:t>
      </w:r>
      <w:r w:rsidR="00F1600C" w:rsidRPr="00726AC6">
        <w:rPr>
          <w:rFonts w:cstheme="minorHAnsi"/>
          <w:sz w:val="24"/>
          <w:szCs w:val="24"/>
        </w:rPr>
        <w:t>5.402.941</w:t>
      </w:r>
      <w:r w:rsidR="0084113C" w:rsidRPr="00726AC6">
        <w:rPr>
          <w:rFonts w:cstheme="minorHAnsi"/>
          <w:sz w:val="24"/>
          <w:szCs w:val="24"/>
        </w:rPr>
        <w:t xml:space="preserve">,00 </w:t>
      </w:r>
      <w:r w:rsidR="003B1050" w:rsidRPr="00726AC6">
        <w:rPr>
          <w:rFonts w:cstheme="minorHAnsi"/>
          <w:sz w:val="24"/>
          <w:szCs w:val="24"/>
        </w:rPr>
        <w:t>eura</w:t>
      </w:r>
      <w:r w:rsidR="00193506" w:rsidRPr="00726AC6">
        <w:rPr>
          <w:rFonts w:cstheme="minorHAnsi"/>
          <w:sz w:val="24"/>
          <w:szCs w:val="24"/>
        </w:rPr>
        <w:t xml:space="preserve">, </w:t>
      </w:r>
      <w:r w:rsidR="00193506" w:rsidRPr="00726AC6">
        <w:rPr>
          <w:rFonts w:cstheme="minorHAnsi"/>
          <w:b/>
          <w:sz w:val="24"/>
          <w:szCs w:val="24"/>
        </w:rPr>
        <w:t>p</w:t>
      </w:r>
      <w:r w:rsidR="004335EF" w:rsidRPr="00726AC6">
        <w:rPr>
          <w:rFonts w:cstheme="minorHAnsi"/>
          <w:b/>
          <w:sz w:val="24"/>
          <w:szCs w:val="24"/>
        </w:rPr>
        <w:t>rihodi od imovine</w:t>
      </w:r>
      <w:r w:rsidR="004335EF" w:rsidRPr="00726AC6">
        <w:rPr>
          <w:rFonts w:cstheme="minorHAnsi"/>
          <w:sz w:val="24"/>
          <w:szCs w:val="24"/>
        </w:rPr>
        <w:t xml:space="preserve"> </w:t>
      </w:r>
      <w:r w:rsidR="00E86E56" w:rsidRPr="00726AC6">
        <w:rPr>
          <w:rFonts w:cstheme="minorHAnsi"/>
          <w:sz w:val="24"/>
          <w:szCs w:val="24"/>
        </w:rPr>
        <w:t xml:space="preserve">u iznosu od </w:t>
      </w:r>
      <w:r w:rsidR="0084113C" w:rsidRPr="00726AC6">
        <w:rPr>
          <w:rFonts w:cstheme="minorHAnsi"/>
          <w:sz w:val="24"/>
          <w:szCs w:val="24"/>
        </w:rPr>
        <w:t xml:space="preserve">121.580,00 </w:t>
      </w:r>
      <w:r w:rsidR="00301EA4" w:rsidRPr="00726AC6">
        <w:rPr>
          <w:rFonts w:cstheme="minorHAnsi"/>
          <w:sz w:val="24"/>
          <w:szCs w:val="24"/>
        </w:rPr>
        <w:t>eura</w:t>
      </w:r>
      <w:r w:rsidR="00C72B62" w:rsidRPr="00726AC6">
        <w:rPr>
          <w:rFonts w:cstheme="minorHAnsi"/>
          <w:sz w:val="24"/>
          <w:szCs w:val="24"/>
        </w:rPr>
        <w:t xml:space="preserve">, </w:t>
      </w:r>
      <w:r w:rsidR="00193506" w:rsidRPr="00726AC6">
        <w:rPr>
          <w:rFonts w:cstheme="minorHAnsi"/>
          <w:b/>
          <w:sz w:val="24"/>
          <w:szCs w:val="24"/>
        </w:rPr>
        <w:t>p</w:t>
      </w:r>
      <w:r w:rsidR="004335EF" w:rsidRPr="00726AC6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726AC6">
        <w:rPr>
          <w:rFonts w:cstheme="minorHAnsi"/>
          <w:sz w:val="24"/>
          <w:szCs w:val="24"/>
        </w:rPr>
        <w:t xml:space="preserve"> planirani u iznosu od </w:t>
      </w:r>
      <w:r w:rsidR="0084113C" w:rsidRPr="00726AC6">
        <w:rPr>
          <w:rFonts w:cstheme="minorHAnsi"/>
          <w:sz w:val="24"/>
          <w:szCs w:val="24"/>
        </w:rPr>
        <w:t xml:space="preserve">687.150,00 </w:t>
      </w:r>
      <w:r w:rsidR="00301EA4" w:rsidRPr="00726AC6">
        <w:rPr>
          <w:rFonts w:cstheme="minorHAnsi"/>
          <w:sz w:val="24"/>
          <w:szCs w:val="24"/>
        </w:rPr>
        <w:t>eura</w:t>
      </w:r>
      <w:r w:rsidR="0015630F" w:rsidRPr="00726AC6">
        <w:rPr>
          <w:rFonts w:cstheme="minorHAnsi"/>
          <w:sz w:val="24"/>
          <w:szCs w:val="24"/>
        </w:rPr>
        <w:t>,</w:t>
      </w:r>
      <w:r w:rsidR="009A3B3B" w:rsidRPr="00726AC6">
        <w:rPr>
          <w:rFonts w:cstheme="minorHAnsi"/>
          <w:sz w:val="24"/>
          <w:szCs w:val="24"/>
        </w:rPr>
        <w:t xml:space="preserve"> </w:t>
      </w:r>
      <w:r w:rsidR="00F1600C" w:rsidRPr="00726AC6">
        <w:rPr>
          <w:rFonts w:cstheme="minorHAnsi"/>
          <w:b/>
          <w:sz w:val="24"/>
          <w:szCs w:val="24"/>
        </w:rPr>
        <w:t xml:space="preserve">prihodi od prodaje proizvoda i robe te pruženih usluga, prihodi od donacija te povrati po protestiranim jamstvima </w:t>
      </w:r>
      <w:r w:rsidR="00F1600C" w:rsidRPr="00726AC6">
        <w:rPr>
          <w:rFonts w:cstheme="minorHAnsi"/>
          <w:bCs/>
          <w:sz w:val="24"/>
          <w:szCs w:val="24"/>
        </w:rPr>
        <w:t xml:space="preserve">planirani u iznosu 10.000,00 eura, </w:t>
      </w:r>
      <w:r w:rsidR="00DD4A6D" w:rsidRPr="00726AC6">
        <w:rPr>
          <w:rFonts w:cstheme="minorHAnsi"/>
          <w:b/>
          <w:bCs/>
          <w:sz w:val="24"/>
          <w:szCs w:val="24"/>
        </w:rPr>
        <w:t>k</w:t>
      </w:r>
      <w:r w:rsidR="00206279" w:rsidRPr="00726AC6">
        <w:rPr>
          <w:rFonts w:cstheme="minorHAnsi"/>
          <w:b/>
          <w:bCs/>
          <w:sz w:val="24"/>
          <w:szCs w:val="24"/>
        </w:rPr>
        <w:t>a</w:t>
      </w:r>
      <w:r w:rsidR="00DD4A6D" w:rsidRPr="00726AC6">
        <w:rPr>
          <w:rFonts w:cstheme="minorHAnsi"/>
          <w:b/>
          <w:bCs/>
          <w:sz w:val="24"/>
          <w:szCs w:val="24"/>
        </w:rPr>
        <w:t>zne, upravne mjere i ostali prihodi</w:t>
      </w:r>
      <w:r w:rsidR="00DD4A6D" w:rsidRPr="00726AC6">
        <w:rPr>
          <w:rFonts w:cstheme="minorHAnsi"/>
          <w:sz w:val="24"/>
          <w:szCs w:val="24"/>
        </w:rPr>
        <w:t xml:space="preserve"> planirani u iznosu od </w:t>
      </w:r>
      <w:r w:rsidR="006457BF" w:rsidRPr="00726AC6">
        <w:rPr>
          <w:rFonts w:cstheme="minorHAnsi"/>
          <w:sz w:val="24"/>
          <w:szCs w:val="24"/>
        </w:rPr>
        <w:t xml:space="preserve">200,00 </w:t>
      </w:r>
      <w:r w:rsidR="0015630F" w:rsidRPr="00726AC6">
        <w:rPr>
          <w:rFonts w:cstheme="minorHAnsi"/>
          <w:sz w:val="24"/>
          <w:szCs w:val="24"/>
        </w:rPr>
        <w:t>eura</w:t>
      </w:r>
      <w:r w:rsidR="00E7090B" w:rsidRPr="00726AC6">
        <w:rPr>
          <w:rFonts w:cstheme="minorHAnsi"/>
          <w:sz w:val="24"/>
          <w:szCs w:val="24"/>
        </w:rPr>
        <w:t>.</w:t>
      </w:r>
    </w:p>
    <w:p w14:paraId="4CFF07B7" w14:textId="06B93F3F" w:rsidR="00734E42" w:rsidRPr="00726AC6" w:rsidRDefault="00E7090B" w:rsidP="0084113C">
      <w:pPr>
        <w:spacing w:line="240" w:lineRule="auto"/>
        <w:jc w:val="both"/>
        <w:rPr>
          <w:rFonts w:cstheme="minorHAnsi"/>
          <w:sz w:val="24"/>
          <w:szCs w:val="24"/>
        </w:rPr>
      </w:pPr>
      <w:r w:rsidRPr="00726AC6">
        <w:rPr>
          <w:rFonts w:cstheme="minorHAnsi"/>
          <w:b/>
          <w:sz w:val="24"/>
          <w:szCs w:val="24"/>
        </w:rPr>
        <w:t>P</w:t>
      </w:r>
      <w:r w:rsidR="004335EF" w:rsidRPr="00726AC6">
        <w:rPr>
          <w:rFonts w:cstheme="minorHAnsi"/>
          <w:b/>
          <w:sz w:val="24"/>
          <w:szCs w:val="24"/>
        </w:rPr>
        <w:t>rihodi od prodaje nefinancijske imovine</w:t>
      </w:r>
      <w:r w:rsidR="00E86E56" w:rsidRPr="00726AC6">
        <w:rPr>
          <w:rFonts w:cstheme="minorHAnsi"/>
          <w:b/>
          <w:sz w:val="24"/>
          <w:szCs w:val="24"/>
        </w:rPr>
        <w:t xml:space="preserve"> </w:t>
      </w:r>
      <w:r w:rsidR="004335EF" w:rsidRPr="00726AC6">
        <w:rPr>
          <w:rFonts w:cstheme="minorHAnsi"/>
          <w:sz w:val="24"/>
          <w:szCs w:val="24"/>
        </w:rPr>
        <w:t>planirani</w:t>
      </w:r>
      <w:r w:rsidR="00E86E56" w:rsidRPr="00726AC6">
        <w:rPr>
          <w:rFonts w:cstheme="minorHAnsi"/>
          <w:sz w:val="24"/>
          <w:szCs w:val="24"/>
        </w:rPr>
        <w:t xml:space="preserve"> </w:t>
      </w:r>
      <w:r w:rsidR="004335EF" w:rsidRPr="00726AC6">
        <w:rPr>
          <w:rFonts w:cstheme="minorHAnsi"/>
          <w:sz w:val="24"/>
          <w:szCs w:val="24"/>
        </w:rPr>
        <w:t>u i</w:t>
      </w:r>
      <w:r w:rsidR="005547AE" w:rsidRPr="00726AC6">
        <w:rPr>
          <w:rFonts w:cstheme="minorHAnsi"/>
          <w:sz w:val="24"/>
          <w:szCs w:val="24"/>
        </w:rPr>
        <w:t xml:space="preserve">znosu od </w:t>
      </w:r>
      <w:r w:rsidR="00063734" w:rsidRPr="00726AC6">
        <w:rPr>
          <w:rFonts w:cstheme="minorHAnsi"/>
          <w:sz w:val="24"/>
          <w:szCs w:val="24"/>
        </w:rPr>
        <w:t>223.500</w:t>
      </w:r>
      <w:r w:rsidR="006457BF" w:rsidRPr="00726AC6">
        <w:rPr>
          <w:rFonts w:cstheme="minorHAnsi"/>
          <w:sz w:val="24"/>
          <w:szCs w:val="24"/>
        </w:rPr>
        <w:t xml:space="preserve">,00 </w:t>
      </w:r>
      <w:r w:rsidR="0015630F" w:rsidRPr="00726AC6">
        <w:rPr>
          <w:rFonts w:cstheme="minorHAnsi"/>
          <w:sz w:val="24"/>
          <w:szCs w:val="24"/>
        </w:rPr>
        <w:t>eura</w:t>
      </w:r>
      <w:r w:rsidRPr="00726AC6">
        <w:rPr>
          <w:rFonts w:cstheme="minorHAnsi"/>
          <w:sz w:val="24"/>
          <w:szCs w:val="24"/>
        </w:rPr>
        <w:t>, a čine ih</w:t>
      </w:r>
      <w:r w:rsidR="00484BC2" w:rsidRPr="00726AC6">
        <w:rPr>
          <w:rFonts w:cstheme="minorHAnsi"/>
          <w:sz w:val="24"/>
          <w:szCs w:val="24"/>
        </w:rPr>
        <w:t xml:space="preserve"> </w:t>
      </w:r>
      <w:r w:rsidR="00484BC2" w:rsidRPr="00726AC6">
        <w:rPr>
          <w:rFonts w:cstheme="minorHAnsi"/>
          <w:b/>
          <w:sz w:val="24"/>
          <w:szCs w:val="24"/>
        </w:rPr>
        <w:t xml:space="preserve">prihode od prodaje </w:t>
      </w:r>
      <w:r w:rsidRPr="00726AC6">
        <w:rPr>
          <w:rFonts w:cstheme="minorHAnsi"/>
          <w:b/>
          <w:sz w:val="24"/>
          <w:szCs w:val="24"/>
        </w:rPr>
        <w:t>ne</w:t>
      </w:r>
      <w:r w:rsidR="00484BC2" w:rsidRPr="00726AC6">
        <w:rPr>
          <w:rFonts w:cstheme="minorHAnsi"/>
          <w:b/>
          <w:sz w:val="24"/>
          <w:szCs w:val="24"/>
        </w:rPr>
        <w:t>proizvedene dugotrajne imovine</w:t>
      </w:r>
      <w:r w:rsidRPr="00726AC6">
        <w:rPr>
          <w:rFonts w:cstheme="minorHAnsi"/>
          <w:sz w:val="24"/>
          <w:szCs w:val="24"/>
        </w:rPr>
        <w:t xml:space="preserve"> planirani su u iznosu od </w:t>
      </w:r>
      <w:r w:rsidR="00CA0EA5" w:rsidRPr="00726AC6">
        <w:rPr>
          <w:rFonts w:cstheme="minorHAnsi"/>
          <w:sz w:val="24"/>
          <w:szCs w:val="24"/>
        </w:rPr>
        <w:t>46.500</w:t>
      </w:r>
      <w:r w:rsidRPr="00726AC6">
        <w:rPr>
          <w:rFonts w:cstheme="minorHAnsi"/>
          <w:sz w:val="24"/>
          <w:szCs w:val="24"/>
        </w:rPr>
        <w:t xml:space="preserve">,00 eura i </w:t>
      </w:r>
      <w:r w:rsidRPr="00726AC6">
        <w:rPr>
          <w:rFonts w:cstheme="minorHAnsi"/>
          <w:b/>
          <w:bCs/>
          <w:sz w:val="24"/>
          <w:szCs w:val="24"/>
        </w:rPr>
        <w:t>prihodi od</w:t>
      </w:r>
      <w:r w:rsidRPr="00726AC6">
        <w:rPr>
          <w:rFonts w:cstheme="minorHAnsi"/>
          <w:sz w:val="24"/>
          <w:szCs w:val="24"/>
        </w:rPr>
        <w:t xml:space="preserve"> </w:t>
      </w:r>
      <w:r w:rsidRPr="00726AC6">
        <w:rPr>
          <w:rFonts w:cstheme="minorHAnsi"/>
          <w:b/>
          <w:sz w:val="24"/>
          <w:szCs w:val="24"/>
        </w:rPr>
        <w:t>prihode od prodaje proizvedene dugotrajne imovine</w:t>
      </w:r>
      <w:r w:rsidRPr="00726AC6">
        <w:rPr>
          <w:rFonts w:cstheme="minorHAnsi"/>
          <w:sz w:val="24"/>
          <w:szCs w:val="24"/>
        </w:rPr>
        <w:t xml:space="preserve"> planirani su u iznosu od </w:t>
      </w:r>
      <w:r w:rsidR="009B1E93" w:rsidRPr="00726AC6">
        <w:rPr>
          <w:rFonts w:cstheme="minorHAnsi"/>
          <w:sz w:val="24"/>
          <w:szCs w:val="24"/>
        </w:rPr>
        <w:t>177.000</w:t>
      </w:r>
      <w:r w:rsidRPr="00726AC6">
        <w:rPr>
          <w:rFonts w:cstheme="minorHAnsi"/>
          <w:sz w:val="24"/>
          <w:szCs w:val="24"/>
        </w:rPr>
        <w:t>,00 eura.</w:t>
      </w:r>
    </w:p>
    <w:p w14:paraId="3C34694E" w14:textId="648E1FC6" w:rsidR="00472018" w:rsidRPr="00726AC6" w:rsidRDefault="00F1600C" w:rsidP="00BB311A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26AC6">
        <w:rPr>
          <w:rFonts w:cstheme="minorHAnsi"/>
          <w:b/>
          <w:sz w:val="24"/>
          <w:szCs w:val="24"/>
        </w:rPr>
        <w:t>Namjenski p</w:t>
      </w:r>
      <w:r w:rsidR="00E7090B" w:rsidRPr="00726AC6">
        <w:rPr>
          <w:rFonts w:cstheme="minorHAnsi"/>
          <w:b/>
          <w:sz w:val="24"/>
          <w:szCs w:val="24"/>
        </w:rPr>
        <w:t>rimici od zaduživanja</w:t>
      </w:r>
      <w:r w:rsidR="00E7090B" w:rsidRPr="00726AC6">
        <w:rPr>
          <w:rFonts w:cstheme="minorHAnsi"/>
          <w:sz w:val="24"/>
          <w:szCs w:val="24"/>
        </w:rPr>
        <w:t xml:space="preserve"> p</w:t>
      </w:r>
      <w:r w:rsidR="00711D8F" w:rsidRPr="00726AC6">
        <w:rPr>
          <w:rFonts w:cstheme="minorHAnsi"/>
          <w:sz w:val="24"/>
          <w:szCs w:val="24"/>
        </w:rPr>
        <w:t>lanirani su u iznosu od</w:t>
      </w:r>
      <w:r w:rsidR="0024111D" w:rsidRPr="00726AC6">
        <w:rPr>
          <w:rFonts w:cstheme="minorHAnsi"/>
          <w:sz w:val="24"/>
          <w:szCs w:val="24"/>
        </w:rPr>
        <w:t xml:space="preserve"> </w:t>
      </w:r>
      <w:r w:rsidR="006128B9" w:rsidRPr="00726AC6">
        <w:rPr>
          <w:rFonts w:cstheme="minorHAnsi"/>
          <w:sz w:val="24"/>
          <w:szCs w:val="24"/>
        </w:rPr>
        <w:t>1.208.200</w:t>
      </w:r>
      <w:r w:rsidR="00E7090B" w:rsidRPr="00726AC6">
        <w:rPr>
          <w:rFonts w:cstheme="minorHAnsi"/>
          <w:sz w:val="24"/>
          <w:szCs w:val="24"/>
        </w:rPr>
        <w:t>,00 eura</w:t>
      </w:r>
      <w:r w:rsidR="006128B9" w:rsidRPr="00726AC6">
        <w:rPr>
          <w:rFonts w:cstheme="minorHAnsi"/>
          <w:sz w:val="24"/>
          <w:szCs w:val="24"/>
        </w:rPr>
        <w:t xml:space="preserve">, a čine ih </w:t>
      </w:r>
      <w:r w:rsidR="006128B9" w:rsidRPr="00726AC6">
        <w:rPr>
          <w:rFonts w:cstheme="minorHAnsi"/>
          <w:b/>
          <w:bCs/>
          <w:sz w:val="24"/>
          <w:szCs w:val="24"/>
        </w:rPr>
        <w:t>p</w:t>
      </w:r>
      <w:r w:rsidR="006128B9" w:rsidRPr="00726AC6">
        <w:rPr>
          <w:rFonts w:cstheme="minorHAnsi"/>
          <w:b/>
          <w:bCs/>
          <w:sz w:val="24"/>
          <w:szCs w:val="24"/>
        </w:rPr>
        <w:t>rimljeni povrati glavnica danih zajmova</w:t>
      </w:r>
      <w:r w:rsidR="006128B9" w:rsidRPr="00726AC6">
        <w:rPr>
          <w:rFonts w:cstheme="minorHAnsi"/>
          <w:b/>
          <w:bCs/>
          <w:sz w:val="24"/>
          <w:szCs w:val="24"/>
        </w:rPr>
        <w:t xml:space="preserve"> </w:t>
      </w:r>
      <w:r w:rsidR="006128B9" w:rsidRPr="00726AC6">
        <w:rPr>
          <w:rFonts w:cstheme="minorHAnsi"/>
          <w:sz w:val="24"/>
          <w:szCs w:val="24"/>
        </w:rPr>
        <w:t xml:space="preserve">planirani u iznosu 8.200,00 eura i </w:t>
      </w:r>
      <w:r w:rsidR="006128B9" w:rsidRPr="00726AC6">
        <w:rPr>
          <w:rFonts w:cstheme="minorHAnsi"/>
          <w:b/>
          <w:bCs/>
          <w:sz w:val="24"/>
          <w:szCs w:val="24"/>
        </w:rPr>
        <w:t>p</w:t>
      </w:r>
      <w:r w:rsidR="006128B9" w:rsidRPr="00726AC6">
        <w:rPr>
          <w:rFonts w:cstheme="minorHAnsi"/>
          <w:b/>
          <w:bCs/>
          <w:sz w:val="24"/>
          <w:szCs w:val="24"/>
        </w:rPr>
        <w:t>rimici od zaduživanja</w:t>
      </w:r>
      <w:r w:rsidR="006128B9" w:rsidRPr="00726AC6">
        <w:rPr>
          <w:rFonts w:cstheme="minorHAnsi"/>
          <w:b/>
          <w:bCs/>
          <w:sz w:val="24"/>
          <w:szCs w:val="24"/>
        </w:rPr>
        <w:t xml:space="preserve"> </w:t>
      </w:r>
      <w:r w:rsidR="006128B9" w:rsidRPr="00726AC6">
        <w:rPr>
          <w:rFonts w:cstheme="minorHAnsi"/>
          <w:sz w:val="24"/>
          <w:szCs w:val="24"/>
        </w:rPr>
        <w:t>planirani u iznosu od 1.200.000,00 eura.</w:t>
      </w:r>
    </w:p>
    <w:p w14:paraId="452A7DA6" w14:textId="77777777" w:rsidR="007B0CD8" w:rsidRPr="00726AC6" w:rsidRDefault="007B0CD8" w:rsidP="00BB311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5A2151F" w14:textId="4D181C26" w:rsidR="00983B17" w:rsidRPr="00726AC6" w:rsidRDefault="00EF6B50" w:rsidP="00162D43">
      <w:pPr>
        <w:jc w:val="center"/>
        <w:rPr>
          <w:rFonts w:cstheme="minorHAnsi"/>
          <w:b/>
          <w:sz w:val="24"/>
          <w:szCs w:val="24"/>
        </w:rPr>
      </w:pPr>
      <w:r w:rsidRPr="00726AC6">
        <w:rPr>
          <w:noProof/>
          <w:lang w:eastAsia="hr-HR"/>
        </w:rPr>
        <w:lastRenderedPageBreak/>
        <w:drawing>
          <wp:inline distT="0" distB="0" distL="0" distR="0" wp14:anchorId="30FCB360" wp14:editId="5AC7A1DF">
            <wp:extent cx="5523865" cy="5455920"/>
            <wp:effectExtent l="0" t="0" r="635" b="11430"/>
            <wp:docPr id="18" name="Grafikon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40"/>
        <w:gridCol w:w="1544"/>
        <w:gridCol w:w="1419"/>
        <w:gridCol w:w="1419"/>
        <w:gridCol w:w="1419"/>
        <w:gridCol w:w="1421"/>
      </w:tblGrid>
      <w:tr w:rsidR="00484395" w:rsidRPr="00726AC6" w14:paraId="5B48C44A" w14:textId="32B1913C" w:rsidTr="004A17D8">
        <w:trPr>
          <w:trHeight w:val="744"/>
          <w:jc w:val="center"/>
        </w:trPr>
        <w:tc>
          <w:tcPr>
            <w:tcW w:w="1015" w:type="pct"/>
            <w:shd w:val="clear" w:color="auto" w:fill="B8CCE4" w:themeFill="accent1" w:themeFillTint="66"/>
            <w:vAlign w:val="center"/>
          </w:tcPr>
          <w:p w14:paraId="0897DA92" w14:textId="5CFB24CB" w:rsidR="00484395" w:rsidRPr="00726AC6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bookmarkStart w:id="3" w:name="_Hlk64526596"/>
            <w:r w:rsidRPr="00726AC6">
              <w:rPr>
                <w:rFonts w:cstheme="minorHAnsi"/>
                <w:b/>
                <w:color w:val="4F81BD" w:themeColor="accent1"/>
              </w:rPr>
              <w:t>PRIHODI I PRIMICI</w:t>
            </w:r>
          </w:p>
        </w:tc>
        <w:tc>
          <w:tcPr>
            <w:tcW w:w="852" w:type="pct"/>
            <w:shd w:val="clear" w:color="auto" w:fill="B8CCE4" w:themeFill="accent1" w:themeFillTint="66"/>
            <w:vAlign w:val="center"/>
          </w:tcPr>
          <w:p w14:paraId="6D9C5CBF" w14:textId="1B6A8B02" w:rsidR="00484395" w:rsidRPr="00726AC6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726AC6">
              <w:rPr>
                <w:rFonts w:cstheme="minorHAnsi"/>
                <w:b/>
                <w:color w:val="4F81BD" w:themeColor="accent1"/>
              </w:rPr>
              <w:t>IZVRŠENJE 202</w:t>
            </w:r>
            <w:r w:rsidR="0032216F" w:rsidRPr="00726AC6">
              <w:rPr>
                <w:rFonts w:cstheme="minorHAnsi"/>
                <w:b/>
                <w:color w:val="4F81BD" w:themeColor="accent1"/>
              </w:rPr>
              <w:t>3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579E5DF8" w14:textId="692FE621" w:rsidR="00484395" w:rsidRPr="00726AC6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726AC6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215489B7" w14:textId="45CB093F" w:rsidR="00484395" w:rsidRPr="00726AC6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726AC6">
              <w:rPr>
                <w:rFonts w:cstheme="minorHAnsi"/>
                <w:b/>
                <w:color w:val="4F81BD" w:themeColor="accent1"/>
              </w:rPr>
              <w:t>202</w:t>
            </w:r>
            <w:r w:rsidR="0032216F" w:rsidRPr="00726AC6">
              <w:rPr>
                <w:rFonts w:cstheme="minorHAnsi"/>
                <w:b/>
                <w:color w:val="4F81BD" w:themeColor="accent1"/>
              </w:rPr>
              <w:t>4</w:t>
            </w:r>
            <w:r w:rsidRPr="00726AC6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0984E61F" w14:textId="1BDBD034" w:rsidR="00484395" w:rsidRPr="00726AC6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726AC6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1A478274" w14:textId="298EECC8" w:rsidR="00484395" w:rsidRPr="00726AC6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726AC6">
              <w:rPr>
                <w:rFonts w:cstheme="minorHAnsi"/>
                <w:b/>
                <w:color w:val="4F81BD" w:themeColor="accent1"/>
              </w:rPr>
              <w:t>202</w:t>
            </w:r>
            <w:r w:rsidR="0032216F" w:rsidRPr="00726AC6">
              <w:rPr>
                <w:rFonts w:cstheme="minorHAnsi"/>
                <w:b/>
                <w:color w:val="4F81BD" w:themeColor="accent1"/>
              </w:rPr>
              <w:t>5</w:t>
            </w:r>
            <w:r w:rsidRPr="00726AC6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3E1666A6" w14:textId="0900ACDB" w:rsidR="00484395" w:rsidRPr="00726AC6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726AC6">
              <w:rPr>
                <w:rFonts w:cstheme="minorHAnsi"/>
                <w:b/>
                <w:color w:val="4F81BD" w:themeColor="accent1"/>
              </w:rPr>
              <w:t>PROJEKCIJE 202</w:t>
            </w:r>
            <w:r w:rsidR="0032216F" w:rsidRPr="00726AC6">
              <w:rPr>
                <w:rFonts w:cstheme="minorHAnsi"/>
                <w:b/>
                <w:color w:val="4F81BD" w:themeColor="accent1"/>
              </w:rPr>
              <w:t>6</w:t>
            </w:r>
            <w:r w:rsidRPr="00726AC6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4" w:type="pct"/>
            <w:shd w:val="clear" w:color="auto" w:fill="B8CCE4" w:themeFill="accent1" w:themeFillTint="66"/>
            <w:vAlign w:val="center"/>
          </w:tcPr>
          <w:p w14:paraId="44646A24" w14:textId="1F181C1E" w:rsidR="00484395" w:rsidRPr="00726AC6" w:rsidRDefault="00484395" w:rsidP="007C4F6E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726AC6">
              <w:rPr>
                <w:rFonts w:cstheme="minorHAnsi"/>
                <w:b/>
                <w:color w:val="4F81BD" w:themeColor="accent1"/>
              </w:rPr>
              <w:t>PROJEKCIJE 202</w:t>
            </w:r>
            <w:r w:rsidR="0032216F" w:rsidRPr="00726AC6">
              <w:rPr>
                <w:rFonts w:cstheme="minorHAnsi"/>
                <w:b/>
                <w:color w:val="4F81BD" w:themeColor="accent1"/>
              </w:rPr>
              <w:t>7</w:t>
            </w:r>
            <w:r w:rsidRPr="00726AC6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bookmarkEnd w:id="3"/>
      <w:tr w:rsidR="004758B5" w:rsidRPr="00726AC6" w14:paraId="5216E55A" w14:textId="77777777" w:rsidTr="004758B5">
        <w:trPr>
          <w:trHeight w:val="662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119F233A" w14:textId="2A322B07" w:rsidR="004758B5" w:rsidRPr="00726AC6" w:rsidRDefault="004758B5" w:rsidP="004758B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49CEBA23" w14:textId="6D2C2AB9" w:rsidR="004758B5" w:rsidRPr="00726AC6" w:rsidRDefault="007D392C" w:rsidP="004758B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>4.042.327,32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B2242D0" w14:textId="45347923" w:rsidR="004758B5" w:rsidRPr="00726AC6" w:rsidRDefault="007D392C" w:rsidP="004758B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>8.286.820,00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F6BB151" w14:textId="67E08DC1" w:rsidR="004758B5" w:rsidRPr="00726AC6" w:rsidRDefault="007D392C" w:rsidP="004758B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>8.561.471,00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646AE17" w14:textId="7A2BCABF" w:rsidR="004758B5" w:rsidRPr="00726AC6" w:rsidRDefault="007D392C" w:rsidP="004758B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>5.907.606,00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17E3729" w14:textId="67817F2B" w:rsidR="004758B5" w:rsidRPr="00726AC6" w:rsidRDefault="007D392C" w:rsidP="004758B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>5.872.606,00</w:t>
            </w:r>
          </w:p>
        </w:tc>
      </w:tr>
      <w:tr w:rsidR="004758B5" w:rsidRPr="00726AC6" w14:paraId="49282180" w14:textId="77777777" w:rsidTr="004758B5">
        <w:trPr>
          <w:trHeight w:val="700"/>
          <w:jc w:val="center"/>
        </w:trPr>
        <w:tc>
          <w:tcPr>
            <w:tcW w:w="1015" w:type="pct"/>
            <w:vAlign w:val="center"/>
          </w:tcPr>
          <w:p w14:paraId="53699625" w14:textId="01AF8EB4" w:rsidR="004758B5" w:rsidRPr="00726AC6" w:rsidRDefault="004758B5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>61</w:t>
            </w:r>
            <w:r w:rsidRPr="00726AC6">
              <w:rPr>
                <w:rFonts w:cstheme="minorHAnsi"/>
                <w:bCs/>
                <w:sz w:val="20"/>
                <w:szCs w:val="20"/>
              </w:rPr>
              <w:t xml:space="preserve"> Prihodi od poreza</w:t>
            </w:r>
          </w:p>
        </w:tc>
        <w:tc>
          <w:tcPr>
            <w:tcW w:w="852" w:type="pct"/>
            <w:vAlign w:val="center"/>
          </w:tcPr>
          <w:p w14:paraId="7A652A0E" w14:textId="2B3A1401" w:rsidR="004758B5" w:rsidRPr="00726AC6" w:rsidRDefault="00D8302A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1.514.455,53</w:t>
            </w:r>
          </w:p>
        </w:tc>
        <w:tc>
          <w:tcPr>
            <w:tcW w:w="783" w:type="pct"/>
            <w:vAlign w:val="center"/>
          </w:tcPr>
          <w:p w14:paraId="769DC4F0" w14:textId="5731B7D3" w:rsidR="004758B5" w:rsidRPr="00726AC6" w:rsidRDefault="00D8302A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1.680.000,00</w:t>
            </w:r>
          </w:p>
        </w:tc>
        <w:tc>
          <w:tcPr>
            <w:tcW w:w="783" w:type="pct"/>
            <w:vAlign w:val="center"/>
          </w:tcPr>
          <w:p w14:paraId="0899C520" w14:textId="0F7AD940" w:rsidR="004758B5" w:rsidRPr="00726AC6" w:rsidRDefault="00D8302A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2.339.600</w:t>
            </w:r>
            <w:r w:rsidR="003D2C20" w:rsidRPr="00726AC6">
              <w:rPr>
                <w:rFonts w:cstheme="minorHAnsi"/>
                <w:bCs/>
                <w:sz w:val="20"/>
                <w:szCs w:val="20"/>
              </w:rPr>
              <w:t>,00</w:t>
            </w:r>
          </w:p>
        </w:tc>
        <w:tc>
          <w:tcPr>
            <w:tcW w:w="783" w:type="pct"/>
            <w:vAlign w:val="center"/>
          </w:tcPr>
          <w:p w14:paraId="3E38D07E" w14:textId="4569FDDE" w:rsidR="004758B5" w:rsidRPr="00726AC6" w:rsidRDefault="00D8302A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2.258.546,00</w:t>
            </w:r>
          </w:p>
        </w:tc>
        <w:tc>
          <w:tcPr>
            <w:tcW w:w="784" w:type="pct"/>
            <w:vAlign w:val="center"/>
          </w:tcPr>
          <w:p w14:paraId="0E2C00D2" w14:textId="5D116D3B" w:rsidR="004758B5" w:rsidRPr="00726AC6" w:rsidRDefault="00D8302A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2.258.546,00</w:t>
            </w:r>
          </w:p>
        </w:tc>
      </w:tr>
      <w:tr w:rsidR="004758B5" w:rsidRPr="00726AC6" w14:paraId="5C2E9B46" w14:textId="77777777" w:rsidTr="004758B5">
        <w:trPr>
          <w:jc w:val="center"/>
        </w:trPr>
        <w:tc>
          <w:tcPr>
            <w:tcW w:w="1015" w:type="pct"/>
            <w:vAlign w:val="center"/>
          </w:tcPr>
          <w:p w14:paraId="239A0198" w14:textId="3D84080C" w:rsidR="004758B5" w:rsidRPr="00726AC6" w:rsidRDefault="004758B5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>63</w:t>
            </w:r>
            <w:r w:rsidRPr="00726AC6">
              <w:rPr>
                <w:rFonts w:cstheme="minorHAnsi"/>
                <w:bCs/>
                <w:sz w:val="20"/>
                <w:szCs w:val="20"/>
              </w:rPr>
              <w:t xml:space="preserve"> Pomoći iz inozemstva i od subjekata unutar općeg proračuna</w:t>
            </w:r>
          </w:p>
        </w:tc>
        <w:tc>
          <w:tcPr>
            <w:tcW w:w="852" w:type="pct"/>
            <w:vAlign w:val="center"/>
          </w:tcPr>
          <w:p w14:paraId="4B022B7E" w14:textId="32280C1F" w:rsidR="004758B5" w:rsidRPr="00726AC6" w:rsidRDefault="00D8302A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1.929.567,76</w:t>
            </w:r>
          </w:p>
        </w:tc>
        <w:tc>
          <w:tcPr>
            <w:tcW w:w="783" w:type="pct"/>
            <w:vAlign w:val="center"/>
          </w:tcPr>
          <w:p w14:paraId="13F51D30" w14:textId="17D2AFD2" w:rsidR="004758B5" w:rsidRPr="00726AC6" w:rsidRDefault="00D8302A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5.853.000,00</w:t>
            </w:r>
          </w:p>
        </w:tc>
        <w:tc>
          <w:tcPr>
            <w:tcW w:w="783" w:type="pct"/>
            <w:vAlign w:val="center"/>
          </w:tcPr>
          <w:p w14:paraId="24DC4AA7" w14:textId="597C2346" w:rsidR="004758B5" w:rsidRPr="00726AC6" w:rsidRDefault="00D8302A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5.402.941</w:t>
            </w:r>
            <w:r w:rsidR="003D2C20" w:rsidRPr="00726AC6">
              <w:rPr>
                <w:rFonts w:cstheme="minorHAnsi"/>
                <w:bCs/>
                <w:sz w:val="20"/>
                <w:szCs w:val="20"/>
              </w:rPr>
              <w:t>,00</w:t>
            </w:r>
          </w:p>
        </w:tc>
        <w:tc>
          <w:tcPr>
            <w:tcW w:w="783" w:type="pct"/>
            <w:vAlign w:val="center"/>
          </w:tcPr>
          <w:p w14:paraId="24935A7F" w14:textId="67CBEFE3" w:rsidR="004758B5" w:rsidRPr="00726AC6" w:rsidRDefault="00D8302A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2.818.330,00</w:t>
            </w:r>
          </w:p>
        </w:tc>
        <w:tc>
          <w:tcPr>
            <w:tcW w:w="784" w:type="pct"/>
            <w:vAlign w:val="center"/>
          </w:tcPr>
          <w:p w14:paraId="3228A42A" w14:textId="399FFBAD" w:rsidR="004758B5" w:rsidRPr="00726AC6" w:rsidRDefault="00D8302A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2.783.330,00</w:t>
            </w:r>
          </w:p>
        </w:tc>
      </w:tr>
      <w:tr w:rsidR="004758B5" w:rsidRPr="00726AC6" w14:paraId="210020AF" w14:textId="77777777" w:rsidTr="004758B5">
        <w:trPr>
          <w:trHeight w:val="635"/>
          <w:jc w:val="center"/>
        </w:trPr>
        <w:tc>
          <w:tcPr>
            <w:tcW w:w="1015" w:type="pct"/>
            <w:vAlign w:val="center"/>
          </w:tcPr>
          <w:p w14:paraId="0307B93B" w14:textId="2B0FE910" w:rsidR="004758B5" w:rsidRPr="00726AC6" w:rsidRDefault="004758B5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>64</w:t>
            </w:r>
            <w:r w:rsidRPr="00726AC6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52" w:type="pct"/>
            <w:vAlign w:val="center"/>
          </w:tcPr>
          <w:p w14:paraId="3DA6B8CE" w14:textId="577A8A38" w:rsidR="004758B5" w:rsidRPr="00726AC6" w:rsidRDefault="00D8302A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63.796,39</w:t>
            </w:r>
          </w:p>
        </w:tc>
        <w:tc>
          <w:tcPr>
            <w:tcW w:w="783" w:type="pct"/>
            <w:vAlign w:val="center"/>
          </w:tcPr>
          <w:p w14:paraId="2ADF1304" w14:textId="489A1034" w:rsidR="004758B5" w:rsidRPr="00726AC6" w:rsidRDefault="00D8302A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121.580,00</w:t>
            </w:r>
          </w:p>
        </w:tc>
        <w:tc>
          <w:tcPr>
            <w:tcW w:w="783" w:type="pct"/>
            <w:vAlign w:val="center"/>
          </w:tcPr>
          <w:p w14:paraId="3EA8B064" w14:textId="433D8C23" w:rsidR="004758B5" w:rsidRPr="00726AC6" w:rsidRDefault="003D2C20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121.580,00</w:t>
            </w:r>
          </w:p>
        </w:tc>
        <w:tc>
          <w:tcPr>
            <w:tcW w:w="783" w:type="pct"/>
            <w:vAlign w:val="center"/>
          </w:tcPr>
          <w:p w14:paraId="57A7171F" w14:textId="447AFA17" w:rsidR="004758B5" w:rsidRPr="00726AC6" w:rsidRDefault="00D8302A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121.580,00</w:t>
            </w:r>
          </w:p>
        </w:tc>
        <w:tc>
          <w:tcPr>
            <w:tcW w:w="784" w:type="pct"/>
            <w:vAlign w:val="center"/>
          </w:tcPr>
          <w:p w14:paraId="6883BD40" w14:textId="3CD92E9B" w:rsidR="004758B5" w:rsidRPr="00726AC6" w:rsidRDefault="00D8302A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121.580,00</w:t>
            </w:r>
          </w:p>
        </w:tc>
      </w:tr>
      <w:tr w:rsidR="004758B5" w:rsidRPr="00726AC6" w14:paraId="73660010" w14:textId="77777777" w:rsidTr="004758B5">
        <w:trPr>
          <w:jc w:val="center"/>
        </w:trPr>
        <w:tc>
          <w:tcPr>
            <w:tcW w:w="1015" w:type="pct"/>
            <w:vAlign w:val="center"/>
          </w:tcPr>
          <w:p w14:paraId="1CF2AAA6" w14:textId="6ECD1DB2" w:rsidR="004758B5" w:rsidRPr="00726AC6" w:rsidRDefault="004758B5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726AC6">
              <w:rPr>
                <w:rFonts w:cstheme="minorHAnsi"/>
                <w:bCs/>
                <w:sz w:val="20"/>
                <w:szCs w:val="20"/>
              </w:rPr>
              <w:t xml:space="preserve">Prihodi od upravnih i administrativnih pristojbi, pristojbi po posebnim </w:t>
            </w:r>
            <w:r w:rsidRPr="00726AC6">
              <w:rPr>
                <w:rFonts w:cstheme="minorHAnsi"/>
                <w:bCs/>
                <w:sz w:val="20"/>
                <w:szCs w:val="20"/>
              </w:rPr>
              <w:lastRenderedPageBreak/>
              <w:t>propisima i naknada</w:t>
            </w:r>
          </w:p>
        </w:tc>
        <w:tc>
          <w:tcPr>
            <w:tcW w:w="852" w:type="pct"/>
            <w:vAlign w:val="center"/>
          </w:tcPr>
          <w:p w14:paraId="3B598291" w14:textId="1DF747B1" w:rsidR="004758B5" w:rsidRPr="00726AC6" w:rsidRDefault="00D8302A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lastRenderedPageBreak/>
              <w:t>0,00</w:t>
            </w:r>
          </w:p>
        </w:tc>
        <w:tc>
          <w:tcPr>
            <w:tcW w:w="783" w:type="pct"/>
            <w:vAlign w:val="center"/>
          </w:tcPr>
          <w:p w14:paraId="74062EC1" w14:textId="424A43AD" w:rsidR="004758B5" w:rsidRPr="00726AC6" w:rsidRDefault="00D8302A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46C047E5" w14:textId="1147C51E" w:rsidR="004758B5" w:rsidRPr="00726AC6" w:rsidRDefault="00D8302A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10.000</w:t>
            </w:r>
            <w:r w:rsidR="003D2C20" w:rsidRPr="00726AC6">
              <w:rPr>
                <w:rFonts w:cstheme="minorHAnsi"/>
                <w:bCs/>
                <w:sz w:val="20"/>
                <w:szCs w:val="20"/>
              </w:rPr>
              <w:t>,00</w:t>
            </w:r>
          </w:p>
        </w:tc>
        <w:tc>
          <w:tcPr>
            <w:tcW w:w="783" w:type="pct"/>
            <w:vAlign w:val="center"/>
          </w:tcPr>
          <w:p w14:paraId="6251F385" w14:textId="05495A4B" w:rsidR="004758B5" w:rsidRPr="00726AC6" w:rsidRDefault="00D8302A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10.000,00</w:t>
            </w:r>
          </w:p>
        </w:tc>
        <w:tc>
          <w:tcPr>
            <w:tcW w:w="784" w:type="pct"/>
            <w:vAlign w:val="center"/>
          </w:tcPr>
          <w:p w14:paraId="5992E4F2" w14:textId="6A19ABB6" w:rsidR="004758B5" w:rsidRPr="00726AC6" w:rsidRDefault="00D8302A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10.000,00</w:t>
            </w:r>
          </w:p>
        </w:tc>
      </w:tr>
      <w:tr w:rsidR="004758B5" w:rsidRPr="00726AC6" w14:paraId="12CCBFDE" w14:textId="77777777" w:rsidTr="004758B5">
        <w:trPr>
          <w:trHeight w:val="1007"/>
          <w:jc w:val="center"/>
        </w:trPr>
        <w:tc>
          <w:tcPr>
            <w:tcW w:w="1015" w:type="pct"/>
            <w:vAlign w:val="center"/>
          </w:tcPr>
          <w:p w14:paraId="0595B6C1" w14:textId="5B77A46B" w:rsidR="004758B5" w:rsidRPr="00726AC6" w:rsidRDefault="004758B5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>68</w:t>
            </w:r>
            <w:r w:rsidRPr="00726AC6">
              <w:rPr>
                <w:rFonts w:cstheme="minorHAnsi"/>
                <w:bCs/>
                <w:sz w:val="20"/>
                <w:szCs w:val="20"/>
              </w:rPr>
              <w:t xml:space="preserve"> Kazne, upravne mjere i ostali prihodi</w:t>
            </w:r>
          </w:p>
        </w:tc>
        <w:tc>
          <w:tcPr>
            <w:tcW w:w="852" w:type="pct"/>
            <w:vAlign w:val="center"/>
          </w:tcPr>
          <w:p w14:paraId="4FEB4E89" w14:textId="460E899F" w:rsidR="004758B5" w:rsidRPr="00726AC6" w:rsidRDefault="00D8302A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197C7D3C" w14:textId="07AD9F0E" w:rsidR="004758B5" w:rsidRPr="00726AC6" w:rsidRDefault="00D8302A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200,00</w:t>
            </w:r>
          </w:p>
        </w:tc>
        <w:tc>
          <w:tcPr>
            <w:tcW w:w="783" w:type="pct"/>
            <w:vAlign w:val="center"/>
          </w:tcPr>
          <w:p w14:paraId="5B3BF639" w14:textId="4F7876C8" w:rsidR="004758B5" w:rsidRPr="00726AC6" w:rsidRDefault="003D2C20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200,00</w:t>
            </w:r>
          </w:p>
        </w:tc>
        <w:tc>
          <w:tcPr>
            <w:tcW w:w="783" w:type="pct"/>
            <w:vAlign w:val="center"/>
          </w:tcPr>
          <w:p w14:paraId="434B7C52" w14:textId="2ABB83BA" w:rsidR="004758B5" w:rsidRPr="00726AC6" w:rsidRDefault="00D8302A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200,00</w:t>
            </w:r>
          </w:p>
        </w:tc>
        <w:tc>
          <w:tcPr>
            <w:tcW w:w="784" w:type="pct"/>
            <w:vAlign w:val="center"/>
          </w:tcPr>
          <w:p w14:paraId="2661D8F4" w14:textId="76B92D6A" w:rsidR="004758B5" w:rsidRPr="00726AC6" w:rsidRDefault="00D8302A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200,00</w:t>
            </w:r>
          </w:p>
        </w:tc>
      </w:tr>
      <w:tr w:rsidR="004758B5" w:rsidRPr="00726AC6" w14:paraId="7EEAD22A" w14:textId="77777777" w:rsidTr="004758B5">
        <w:trPr>
          <w:trHeight w:val="1007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58375EFB" w14:textId="4C36ECF2" w:rsidR="004758B5" w:rsidRPr="00726AC6" w:rsidRDefault="004758B5" w:rsidP="004758B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17EC0BB9" w14:textId="1D656664" w:rsidR="004758B5" w:rsidRPr="00726AC6" w:rsidRDefault="00027C9A" w:rsidP="004758B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>40.082,42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8262286" w14:textId="53AAF0A5" w:rsidR="004758B5" w:rsidRPr="00726AC6" w:rsidRDefault="00027C9A" w:rsidP="004758B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>232.000,00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FC94267" w14:textId="1AADF3AB" w:rsidR="004758B5" w:rsidRPr="00726AC6" w:rsidRDefault="003D2C20" w:rsidP="004758B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>223.500,00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27054DE6" w14:textId="1929F72D" w:rsidR="004758B5" w:rsidRPr="00726AC6" w:rsidRDefault="00027C9A" w:rsidP="004758B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>223.500,00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118A3A4A" w14:textId="5E1B6704" w:rsidR="004758B5" w:rsidRPr="00726AC6" w:rsidRDefault="00027C9A" w:rsidP="004758B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>223.500,00</w:t>
            </w:r>
          </w:p>
        </w:tc>
      </w:tr>
      <w:tr w:rsidR="004758B5" w:rsidRPr="00726AC6" w14:paraId="102D8C76" w14:textId="77777777" w:rsidTr="004758B5">
        <w:trPr>
          <w:trHeight w:val="1007"/>
          <w:jc w:val="center"/>
        </w:trPr>
        <w:tc>
          <w:tcPr>
            <w:tcW w:w="1015" w:type="pct"/>
            <w:shd w:val="clear" w:color="auto" w:fill="auto"/>
            <w:vAlign w:val="center"/>
          </w:tcPr>
          <w:p w14:paraId="0732079F" w14:textId="39F14612" w:rsidR="004758B5" w:rsidRPr="00726AC6" w:rsidRDefault="004758B5" w:rsidP="004758B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 xml:space="preserve">71 </w:t>
            </w:r>
            <w:r w:rsidRPr="00726AC6">
              <w:rPr>
                <w:rFonts w:cstheme="minorHAnsi"/>
                <w:bCs/>
                <w:sz w:val="20"/>
                <w:szCs w:val="20"/>
              </w:rPr>
              <w:t>Prihodi od prodaje neproizvedene dugotrajne imovine</w:t>
            </w:r>
          </w:p>
        </w:tc>
        <w:tc>
          <w:tcPr>
            <w:tcW w:w="852" w:type="pct"/>
            <w:shd w:val="clear" w:color="auto" w:fill="auto"/>
            <w:vAlign w:val="center"/>
          </w:tcPr>
          <w:p w14:paraId="255B0B0C" w14:textId="570D3838" w:rsidR="004758B5" w:rsidRPr="00726AC6" w:rsidRDefault="00F1600C" w:rsidP="004758B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6AC6">
              <w:rPr>
                <w:rFonts w:cstheme="minorHAnsi"/>
                <w:sz w:val="20"/>
                <w:szCs w:val="20"/>
              </w:rPr>
              <w:t>37.400,00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30C38C40" w14:textId="26201A12" w:rsidR="004758B5" w:rsidRPr="00726AC6" w:rsidRDefault="00F1600C" w:rsidP="004758B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6AC6">
              <w:rPr>
                <w:rFonts w:cstheme="minorHAnsi"/>
                <w:sz w:val="20"/>
                <w:szCs w:val="20"/>
              </w:rPr>
              <w:t>46.500,00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58E83243" w14:textId="1D28D687" w:rsidR="004758B5" w:rsidRPr="00726AC6" w:rsidRDefault="003D2C20" w:rsidP="004758B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6AC6">
              <w:rPr>
                <w:rFonts w:cstheme="minorHAnsi"/>
                <w:sz w:val="20"/>
                <w:szCs w:val="20"/>
              </w:rPr>
              <w:t>46.500,00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5EDD2B53" w14:textId="41C55C66" w:rsidR="004758B5" w:rsidRPr="00726AC6" w:rsidRDefault="00F1600C" w:rsidP="004758B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6AC6">
              <w:rPr>
                <w:rFonts w:cstheme="minorHAnsi"/>
                <w:sz w:val="20"/>
                <w:szCs w:val="20"/>
              </w:rPr>
              <w:t>46.500,00</w:t>
            </w:r>
          </w:p>
        </w:tc>
        <w:tc>
          <w:tcPr>
            <w:tcW w:w="784" w:type="pct"/>
            <w:shd w:val="clear" w:color="auto" w:fill="auto"/>
            <w:vAlign w:val="center"/>
          </w:tcPr>
          <w:p w14:paraId="65D3FA13" w14:textId="4B769E54" w:rsidR="004758B5" w:rsidRPr="00726AC6" w:rsidRDefault="00F1600C" w:rsidP="004758B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726AC6">
              <w:rPr>
                <w:rFonts w:cstheme="minorHAnsi"/>
                <w:sz w:val="20"/>
                <w:szCs w:val="20"/>
              </w:rPr>
              <w:t>46.500,00</w:t>
            </w:r>
          </w:p>
        </w:tc>
      </w:tr>
      <w:tr w:rsidR="004758B5" w:rsidRPr="00726AC6" w14:paraId="0740F6EB" w14:textId="77777777" w:rsidTr="004758B5">
        <w:trPr>
          <w:trHeight w:val="1007"/>
          <w:jc w:val="center"/>
        </w:trPr>
        <w:tc>
          <w:tcPr>
            <w:tcW w:w="1015" w:type="pct"/>
            <w:vAlign w:val="center"/>
          </w:tcPr>
          <w:p w14:paraId="76CA19AC" w14:textId="65B81398" w:rsidR="004758B5" w:rsidRPr="00726AC6" w:rsidRDefault="004758B5" w:rsidP="004758B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 xml:space="preserve">72 </w:t>
            </w:r>
            <w:r w:rsidRPr="00726AC6">
              <w:rPr>
                <w:rFonts w:cstheme="minorHAnsi"/>
                <w:bCs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852" w:type="pct"/>
            <w:vAlign w:val="center"/>
          </w:tcPr>
          <w:p w14:paraId="7E307419" w14:textId="665A657C" w:rsidR="004758B5" w:rsidRPr="00726AC6" w:rsidRDefault="00F1600C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2.682,42</w:t>
            </w:r>
          </w:p>
        </w:tc>
        <w:tc>
          <w:tcPr>
            <w:tcW w:w="783" w:type="pct"/>
            <w:vAlign w:val="center"/>
          </w:tcPr>
          <w:p w14:paraId="5AB25606" w14:textId="3AC04D86" w:rsidR="004758B5" w:rsidRPr="00726AC6" w:rsidRDefault="00F1600C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185.500,00</w:t>
            </w:r>
          </w:p>
        </w:tc>
        <w:tc>
          <w:tcPr>
            <w:tcW w:w="783" w:type="pct"/>
            <w:vAlign w:val="center"/>
          </w:tcPr>
          <w:p w14:paraId="069B0EBB" w14:textId="1ACAE4E1" w:rsidR="004758B5" w:rsidRPr="00726AC6" w:rsidRDefault="003D2C20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177.000,00</w:t>
            </w:r>
          </w:p>
        </w:tc>
        <w:tc>
          <w:tcPr>
            <w:tcW w:w="783" w:type="pct"/>
            <w:vAlign w:val="center"/>
          </w:tcPr>
          <w:p w14:paraId="0590DAA7" w14:textId="67E737FA" w:rsidR="004758B5" w:rsidRPr="00726AC6" w:rsidRDefault="00F1600C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177.000,00</w:t>
            </w:r>
          </w:p>
        </w:tc>
        <w:tc>
          <w:tcPr>
            <w:tcW w:w="784" w:type="pct"/>
            <w:vAlign w:val="center"/>
          </w:tcPr>
          <w:p w14:paraId="2120ED6B" w14:textId="2C5B534E" w:rsidR="004758B5" w:rsidRPr="00726AC6" w:rsidRDefault="00F1600C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177.000,00</w:t>
            </w:r>
          </w:p>
        </w:tc>
      </w:tr>
      <w:tr w:rsidR="004758B5" w:rsidRPr="00726AC6" w14:paraId="3D9B92CE" w14:textId="77777777" w:rsidTr="004758B5">
        <w:trPr>
          <w:trHeight w:val="1007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49F3BEEC" w14:textId="03EFC11B" w:rsidR="004758B5" w:rsidRPr="00726AC6" w:rsidRDefault="004758B5" w:rsidP="004758B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 xml:space="preserve">8 </w:t>
            </w:r>
            <w:r w:rsidR="006128B9" w:rsidRPr="00726AC6">
              <w:rPr>
                <w:rFonts w:cstheme="minorHAnsi"/>
                <w:b/>
                <w:sz w:val="20"/>
                <w:szCs w:val="20"/>
              </w:rPr>
              <w:t>Primici od financijske imovine i zaduživanja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51840149" w14:textId="204A9562" w:rsidR="004758B5" w:rsidRPr="00726AC6" w:rsidRDefault="006128B9" w:rsidP="004758B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>1.943,50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6972B158" w14:textId="4E4BEBBF" w:rsidR="004758B5" w:rsidRPr="00726AC6" w:rsidRDefault="006128B9" w:rsidP="004758B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>1.208.200</w:t>
            </w:r>
            <w:r w:rsidR="00F1600C" w:rsidRPr="00726AC6">
              <w:rPr>
                <w:rFonts w:cstheme="minorHAnsi"/>
                <w:b/>
                <w:sz w:val="20"/>
                <w:szCs w:val="20"/>
              </w:rPr>
              <w:t>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00A6797" w14:textId="2253EB90" w:rsidR="004758B5" w:rsidRPr="00726AC6" w:rsidRDefault="006128B9" w:rsidP="004758B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>1.208.200,00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A34F7E7" w14:textId="79EE8F4F" w:rsidR="004758B5" w:rsidRPr="00726AC6" w:rsidRDefault="006128B9" w:rsidP="004758B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>1.158.200</w:t>
            </w:r>
            <w:r w:rsidR="00F1600C" w:rsidRPr="00726AC6">
              <w:rPr>
                <w:rFonts w:cstheme="minorHAnsi"/>
                <w:b/>
                <w:sz w:val="20"/>
                <w:szCs w:val="20"/>
              </w:rPr>
              <w:t>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D17300F" w14:textId="1A2B7E90" w:rsidR="004758B5" w:rsidRPr="00726AC6" w:rsidRDefault="006128B9" w:rsidP="004758B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>858.200</w:t>
            </w:r>
            <w:r w:rsidR="00F1600C" w:rsidRPr="00726AC6">
              <w:rPr>
                <w:rFonts w:cstheme="minorHAnsi"/>
                <w:b/>
                <w:sz w:val="20"/>
                <w:szCs w:val="20"/>
              </w:rPr>
              <w:t>,00</w:t>
            </w:r>
          </w:p>
        </w:tc>
      </w:tr>
      <w:tr w:rsidR="006128B9" w:rsidRPr="00726AC6" w14:paraId="167D4729" w14:textId="77777777" w:rsidTr="006128B9">
        <w:trPr>
          <w:trHeight w:val="1007"/>
          <w:jc w:val="center"/>
        </w:trPr>
        <w:tc>
          <w:tcPr>
            <w:tcW w:w="1015" w:type="pct"/>
            <w:shd w:val="clear" w:color="auto" w:fill="auto"/>
            <w:vAlign w:val="center"/>
          </w:tcPr>
          <w:p w14:paraId="10EC2F95" w14:textId="62D98D9F" w:rsidR="006128B9" w:rsidRPr="00726AC6" w:rsidRDefault="006128B9" w:rsidP="006128B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 xml:space="preserve">81 </w:t>
            </w:r>
            <w:r w:rsidRPr="00726AC6">
              <w:rPr>
                <w:rFonts w:cstheme="minorHAnsi"/>
                <w:bCs/>
                <w:sz w:val="20"/>
                <w:szCs w:val="20"/>
              </w:rPr>
              <w:t>Primljeni povrati glavnica danih zajmova</w:t>
            </w:r>
          </w:p>
        </w:tc>
        <w:tc>
          <w:tcPr>
            <w:tcW w:w="852" w:type="pct"/>
            <w:shd w:val="clear" w:color="auto" w:fill="auto"/>
            <w:vAlign w:val="center"/>
          </w:tcPr>
          <w:p w14:paraId="4FEA26E4" w14:textId="795673FA" w:rsidR="006128B9" w:rsidRPr="00726AC6" w:rsidRDefault="006128B9" w:rsidP="006128B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t>1.462,94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64E2E8C5" w14:textId="5FC62AB8" w:rsidR="006128B9" w:rsidRPr="00726AC6" w:rsidRDefault="006128B9" w:rsidP="006128B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8.200</w:t>
            </w:r>
            <w:r w:rsidRPr="00726AC6">
              <w:rPr>
                <w:rFonts w:cstheme="minorHAnsi"/>
                <w:bCs/>
                <w:sz w:val="20"/>
                <w:szCs w:val="20"/>
              </w:rPr>
              <w:t>,00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7008B5A4" w14:textId="3280E4D4" w:rsidR="006128B9" w:rsidRPr="00726AC6" w:rsidRDefault="006128B9" w:rsidP="006128B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8.200</w:t>
            </w:r>
            <w:r w:rsidRPr="00726AC6">
              <w:rPr>
                <w:rFonts w:cstheme="minorHAnsi"/>
                <w:bCs/>
                <w:sz w:val="20"/>
                <w:szCs w:val="20"/>
              </w:rPr>
              <w:t>,00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192D39E2" w14:textId="5F44B35D" w:rsidR="006128B9" w:rsidRPr="00726AC6" w:rsidRDefault="006128B9" w:rsidP="006128B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8.200,00</w:t>
            </w:r>
          </w:p>
        </w:tc>
        <w:tc>
          <w:tcPr>
            <w:tcW w:w="784" w:type="pct"/>
            <w:shd w:val="clear" w:color="auto" w:fill="auto"/>
            <w:vAlign w:val="center"/>
          </w:tcPr>
          <w:p w14:paraId="77125CC1" w14:textId="0134ABA3" w:rsidR="006128B9" w:rsidRPr="00726AC6" w:rsidRDefault="006128B9" w:rsidP="006128B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8.200,00</w:t>
            </w:r>
          </w:p>
        </w:tc>
      </w:tr>
      <w:tr w:rsidR="006128B9" w:rsidRPr="00726AC6" w14:paraId="785A1BC0" w14:textId="77777777" w:rsidTr="006128B9">
        <w:trPr>
          <w:trHeight w:val="1007"/>
          <w:jc w:val="center"/>
        </w:trPr>
        <w:tc>
          <w:tcPr>
            <w:tcW w:w="1015" w:type="pct"/>
            <w:shd w:val="clear" w:color="auto" w:fill="auto"/>
            <w:vAlign w:val="center"/>
          </w:tcPr>
          <w:p w14:paraId="21C4C419" w14:textId="650DBF8D" w:rsidR="006128B9" w:rsidRPr="00726AC6" w:rsidRDefault="006128B9" w:rsidP="006128B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 xml:space="preserve">84 </w:t>
            </w:r>
            <w:r w:rsidRPr="00726AC6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852" w:type="pct"/>
            <w:shd w:val="clear" w:color="auto" w:fill="auto"/>
            <w:vAlign w:val="center"/>
          </w:tcPr>
          <w:p w14:paraId="14A3C582" w14:textId="04AC2932" w:rsidR="006128B9" w:rsidRPr="00726AC6" w:rsidRDefault="006128B9" w:rsidP="006128B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t>480,56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69DCB835" w14:textId="2A2842E4" w:rsidR="006128B9" w:rsidRPr="00726AC6" w:rsidRDefault="006128B9" w:rsidP="006128B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1.200.000,00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5393BAFF" w14:textId="5989EFD0" w:rsidR="006128B9" w:rsidRPr="00726AC6" w:rsidRDefault="006128B9" w:rsidP="006128B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1.200.000,00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65799822" w14:textId="1A34EB58" w:rsidR="006128B9" w:rsidRPr="00726AC6" w:rsidRDefault="006128B9" w:rsidP="006128B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1.150.000</w:t>
            </w:r>
            <w:r w:rsidRPr="00726AC6">
              <w:rPr>
                <w:rFonts w:cstheme="minorHAnsi"/>
                <w:bCs/>
                <w:sz w:val="20"/>
                <w:szCs w:val="20"/>
              </w:rPr>
              <w:t>,00</w:t>
            </w:r>
          </w:p>
        </w:tc>
        <w:tc>
          <w:tcPr>
            <w:tcW w:w="784" w:type="pct"/>
            <w:shd w:val="clear" w:color="auto" w:fill="auto"/>
            <w:vAlign w:val="center"/>
          </w:tcPr>
          <w:p w14:paraId="04CE45D8" w14:textId="411A50C6" w:rsidR="006128B9" w:rsidRPr="00726AC6" w:rsidRDefault="006128B9" w:rsidP="006128B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850.000</w:t>
            </w:r>
            <w:r w:rsidRPr="00726AC6">
              <w:rPr>
                <w:rFonts w:cstheme="minorHAnsi"/>
                <w:bCs/>
                <w:sz w:val="20"/>
                <w:szCs w:val="20"/>
              </w:rPr>
              <w:t>,00</w:t>
            </w:r>
          </w:p>
        </w:tc>
      </w:tr>
    </w:tbl>
    <w:p w14:paraId="657DD0E9" w14:textId="4F23BE14" w:rsidR="004B283B" w:rsidRPr="00726AC6" w:rsidRDefault="00F72A30" w:rsidP="00F96439">
      <w:pPr>
        <w:jc w:val="center"/>
        <w:rPr>
          <w:rFonts w:cstheme="minorHAnsi"/>
          <w:b/>
          <w:sz w:val="24"/>
          <w:szCs w:val="24"/>
        </w:rPr>
      </w:pPr>
      <w:r w:rsidRPr="00726AC6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79F92033" wp14:editId="4BD20EC0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56"/>
        <w:gridCol w:w="1501"/>
        <w:gridCol w:w="1501"/>
        <w:gridCol w:w="1501"/>
        <w:gridCol w:w="1501"/>
        <w:gridCol w:w="1502"/>
      </w:tblGrid>
      <w:tr w:rsidR="00934DEA" w:rsidRPr="00726AC6" w14:paraId="2E90F9DA" w14:textId="77777777" w:rsidTr="00934DEA">
        <w:trPr>
          <w:trHeight w:val="841"/>
          <w:jc w:val="center"/>
        </w:trPr>
        <w:tc>
          <w:tcPr>
            <w:tcW w:w="859" w:type="pct"/>
            <w:shd w:val="clear" w:color="auto" w:fill="B8CCE4" w:themeFill="accent1" w:themeFillTint="66"/>
            <w:vAlign w:val="center"/>
          </w:tcPr>
          <w:p w14:paraId="76982DA9" w14:textId="15F3C5DF" w:rsidR="00C40375" w:rsidRPr="00726AC6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726AC6">
              <w:rPr>
                <w:rFonts w:cstheme="minorHAnsi"/>
                <w:b/>
                <w:color w:val="4F81BD" w:themeColor="accent1"/>
              </w:rPr>
              <w:lastRenderedPageBreak/>
              <w:t>RASHODI I IZDACI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4393879D" w14:textId="6BA86340" w:rsidR="00C40375" w:rsidRPr="00726AC6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726AC6">
              <w:rPr>
                <w:rFonts w:cstheme="minorHAnsi"/>
                <w:b/>
                <w:color w:val="4F81BD" w:themeColor="accent1"/>
              </w:rPr>
              <w:t>IZVRŠENJE 202</w:t>
            </w:r>
            <w:r w:rsidR="003D2C20" w:rsidRPr="00726AC6">
              <w:rPr>
                <w:rFonts w:cstheme="minorHAnsi"/>
                <w:b/>
                <w:color w:val="4F81BD" w:themeColor="accent1"/>
              </w:rPr>
              <w:t>3</w:t>
            </w:r>
            <w:r w:rsidRPr="00726AC6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7185DC36" w14:textId="053B009F" w:rsidR="00C40375" w:rsidRPr="00726AC6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726AC6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9736BEE" w14:textId="7D1EC287" w:rsidR="00C40375" w:rsidRPr="00726AC6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726AC6">
              <w:rPr>
                <w:rFonts w:cstheme="minorHAnsi"/>
                <w:b/>
                <w:color w:val="4F81BD" w:themeColor="accent1"/>
              </w:rPr>
              <w:t>202</w:t>
            </w:r>
            <w:r w:rsidR="003D2C20" w:rsidRPr="00726AC6">
              <w:rPr>
                <w:rFonts w:cstheme="minorHAnsi"/>
                <w:b/>
                <w:color w:val="4F81BD" w:themeColor="accent1"/>
              </w:rPr>
              <w:t>4</w:t>
            </w:r>
            <w:r w:rsidRPr="00726AC6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2B66B0D8" w14:textId="77777777" w:rsidR="00C40375" w:rsidRPr="00726AC6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726AC6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556458DA" w14:textId="168FD4F3" w:rsidR="00C40375" w:rsidRPr="00726AC6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726AC6">
              <w:rPr>
                <w:rFonts w:cstheme="minorHAnsi"/>
                <w:b/>
                <w:color w:val="4F81BD" w:themeColor="accent1"/>
              </w:rPr>
              <w:t>202</w:t>
            </w:r>
            <w:r w:rsidR="003D2C20" w:rsidRPr="00726AC6">
              <w:rPr>
                <w:rFonts w:cstheme="minorHAnsi"/>
                <w:b/>
                <w:color w:val="4F81BD" w:themeColor="accent1"/>
              </w:rPr>
              <w:t>5</w:t>
            </w:r>
            <w:r w:rsidRPr="00726AC6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05B18295" w14:textId="57E364BE" w:rsidR="00C40375" w:rsidRPr="00726AC6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726AC6">
              <w:rPr>
                <w:rFonts w:cstheme="minorHAnsi"/>
                <w:b/>
                <w:color w:val="4F81BD" w:themeColor="accent1"/>
              </w:rPr>
              <w:t>PROJEKCIJE 202</w:t>
            </w:r>
            <w:r w:rsidR="003D2C20" w:rsidRPr="00726AC6">
              <w:rPr>
                <w:rFonts w:cstheme="minorHAnsi"/>
                <w:b/>
                <w:color w:val="4F81BD" w:themeColor="accent1"/>
              </w:rPr>
              <w:t>6</w:t>
            </w:r>
            <w:r w:rsidRPr="00726AC6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05EB4A60" w14:textId="1B388CC2" w:rsidR="00C40375" w:rsidRPr="00726AC6" w:rsidRDefault="00C40375" w:rsidP="00934DEA">
            <w:pPr>
              <w:jc w:val="center"/>
              <w:rPr>
                <w:rFonts w:cstheme="minorHAnsi"/>
                <w:b/>
                <w:color w:val="4F81BD" w:themeColor="accent1"/>
              </w:rPr>
            </w:pPr>
            <w:r w:rsidRPr="00726AC6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 w:rsidR="00E9756B" w:rsidRPr="00726AC6">
              <w:rPr>
                <w:rFonts w:cstheme="minorHAnsi"/>
                <w:b/>
                <w:color w:val="4F81BD" w:themeColor="accent1"/>
              </w:rPr>
              <w:t>202</w:t>
            </w:r>
            <w:r w:rsidR="003D2C20" w:rsidRPr="00726AC6">
              <w:rPr>
                <w:rFonts w:cstheme="minorHAnsi"/>
                <w:b/>
                <w:color w:val="4F81BD" w:themeColor="accent1"/>
              </w:rPr>
              <w:t>7</w:t>
            </w:r>
            <w:r w:rsidR="00E9756B" w:rsidRPr="00726AC6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tr w:rsidR="004758B5" w:rsidRPr="00726AC6" w14:paraId="787E0E6E" w14:textId="77777777" w:rsidTr="004758B5">
        <w:trPr>
          <w:trHeight w:val="755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2FFD0708" w14:textId="654D51AC" w:rsidR="004758B5" w:rsidRPr="00726AC6" w:rsidRDefault="004758B5" w:rsidP="004758B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E64D63A" w14:textId="62A61E16" w:rsidR="004758B5" w:rsidRPr="00726AC6" w:rsidRDefault="00D44EF3" w:rsidP="004758B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>2.332.770,60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B4A74EF" w14:textId="2B017AFB" w:rsidR="004758B5" w:rsidRPr="00726AC6" w:rsidRDefault="00D44EF3" w:rsidP="004758B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>4.039.494,00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274CC44" w14:textId="7C49029F" w:rsidR="004758B5" w:rsidRPr="00726AC6" w:rsidRDefault="00D44EF3" w:rsidP="004758B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>5.019.531,00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45CD2591" w14:textId="4864AE37" w:rsidR="004758B5" w:rsidRPr="00726AC6" w:rsidRDefault="00D44EF3" w:rsidP="004758B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>4.981.531,00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A2715D9" w14:textId="65CE6B3D" w:rsidR="004758B5" w:rsidRPr="00726AC6" w:rsidRDefault="00D44EF3" w:rsidP="004758B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>4.681.531,00</w:t>
            </w:r>
          </w:p>
        </w:tc>
      </w:tr>
      <w:tr w:rsidR="004758B5" w:rsidRPr="00726AC6" w14:paraId="6C8E909E" w14:textId="77777777" w:rsidTr="004758B5">
        <w:trPr>
          <w:trHeight w:val="755"/>
          <w:jc w:val="center"/>
        </w:trPr>
        <w:tc>
          <w:tcPr>
            <w:tcW w:w="859" w:type="pct"/>
            <w:vAlign w:val="center"/>
          </w:tcPr>
          <w:p w14:paraId="06ED44DE" w14:textId="76DEBB7E" w:rsidR="004758B5" w:rsidRPr="00726AC6" w:rsidRDefault="004758B5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726AC6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28" w:type="pct"/>
            <w:vAlign w:val="center"/>
          </w:tcPr>
          <w:p w14:paraId="06737759" w14:textId="7397462A" w:rsidR="004758B5" w:rsidRPr="00726AC6" w:rsidRDefault="00D44EF3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710.123,04</w:t>
            </w:r>
          </w:p>
        </w:tc>
        <w:tc>
          <w:tcPr>
            <w:tcW w:w="828" w:type="pct"/>
            <w:vAlign w:val="center"/>
          </w:tcPr>
          <w:p w14:paraId="5E91C14C" w14:textId="5E2A640F" w:rsidR="004758B5" w:rsidRPr="00726AC6" w:rsidRDefault="00D44EF3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1.221.054,00</w:t>
            </w:r>
          </w:p>
        </w:tc>
        <w:tc>
          <w:tcPr>
            <w:tcW w:w="828" w:type="pct"/>
            <w:vAlign w:val="center"/>
          </w:tcPr>
          <w:p w14:paraId="18B16F6E" w14:textId="05574047" w:rsidR="004758B5" w:rsidRPr="00726AC6" w:rsidRDefault="00D44EF3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1.497.106,00</w:t>
            </w:r>
          </w:p>
        </w:tc>
        <w:tc>
          <w:tcPr>
            <w:tcW w:w="828" w:type="pct"/>
            <w:vAlign w:val="center"/>
          </w:tcPr>
          <w:p w14:paraId="6A0C9B3C" w14:textId="558367A7" w:rsidR="004758B5" w:rsidRPr="00726AC6" w:rsidRDefault="00D44EF3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1.497.106,00</w:t>
            </w:r>
          </w:p>
        </w:tc>
        <w:tc>
          <w:tcPr>
            <w:tcW w:w="829" w:type="pct"/>
            <w:vAlign w:val="center"/>
          </w:tcPr>
          <w:p w14:paraId="00AC498F" w14:textId="2E255CA7" w:rsidR="004758B5" w:rsidRPr="00726AC6" w:rsidRDefault="00D44EF3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1.497.106,00</w:t>
            </w:r>
          </w:p>
        </w:tc>
      </w:tr>
      <w:tr w:rsidR="004758B5" w:rsidRPr="00726AC6" w14:paraId="081B7AA9" w14:textId="77777777" w:rsidTr="004758B5">
        <w:trPr>
          <w:trHeight w:val="755"/>
          <w:jc w:val="center"/>
        </w:trPr>
        <w:tc>
          <w:tcPr>
            <w:tcW w:w="859" w:type="pct"/>
            <w:vAlign w:val="center"/>
          </w:tcPr>
          <w:p w14:paraId="7655D7F3" w14:textId="73666CC9" w:rsidR="004758B5" w:rsidRPr="00726AC6" w:rsidRDefault="004758B5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726AC6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28" w:type="pct"/>
            <w:vAlign w:val="center"/>
          </w:tcPr>
          <w:p w14:paraId="69358DF9" w14:textId="4D225998" w:rsidR="004758B5" w:rsidRPr="00726AC6" w:rsidRDefault="00D44EF3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1.072.293,17</w:t>
            </w:r>
          </w:p>
        </w:tc>
        <w:tc>
          <w:tcPr>
            <w:tcW w:w="828" w:type="pct"/>
            <w:vAlign w:val="center"/>
          </w:tcPr>
          <w:p w14:paraId="2326667F" w14:textId="3B1F666B" w:rsidR="004758B5" w:rsidRPr="00726AC6" w:rsidRDefault="00D44EF3" w:rsidP="00D44EF3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1.421.640,00</w:t>
            </w:r>
          </w:p>
        </w:tc>
        <w:tc>
          <w:tcPr>
            <w:tcW w:w="828" w:type="pct"/>
            <w:vAlign w:val="center"/>
          </w:tcPr>
          <w:p w14:paraId="1336D3F5" w14:textId="6FAB82D6" w:rsidR="004758B5" w:rsidRPr="00726AC6" w:rsidRDefault="00D44EF3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1.623.765</w:t>
            </w:r>
            <w:r w:rsidR="00222160" w:rsidRPr="00726AC6">
              <w:rPr>
                <w:rFonts w:cstheme="minorHAnsi"/>
                <w:bCs/>
                <w:sz w:val="20"/>
                <w:szCs w:val="20"/>
              </w:rPr>
              <w:t>,00</w:t>
            </w:r>
          </w:p>
        </w:tc>
        <w:tc>
          <w:tcPr>
            <w:tcW w:w="828" w:type="pct"/>
            <w:vAlign w:val="center"/>
          </w:tcPr>
          <w:p w14:paraId="396E1A3F" w14:textId="33EB6EA5" w:rsidR="004758B5" w:rsidRPr="00726AC6" w:rsidRDefault="00D44EF3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1.585.765,00</w:t>
            </w:r>
          </w:p>
        </w:tc>
        <w:tc>
          <w:tcPr>
            <w:tcW w:w="829" w:type="pct"/>
            <w:vAlign w:val="center"/>
          </w:tcPr>
          <w:p w14:paraId="4FF1BE39" w14:textId="5941A2CB" w:rsidR="004758B5" w:rsidRPr="00726AC6" w:rsidRDefault="00D44EF3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1.585.765,00</w:t>
            </w:r>
          </w:p>
        </w:tc>
      </w:tr>
      <w:tr w:rsidR="004758B5" w:rsidRPr="00726AC6" w14:paraId="7001AE9B" w14:textId="77777777" w:rsidTr="004758B5">
        <w:trPr>
          <w:trHeight w:val="755"/>
          <w:jc w:val="center"/>
        </w:trPr>
        <w:tc>
          <w:tcPr>
            <w:tcW w:w="859" w:type="pct"/>
            <w:vAlign w:val="center"/>
          </w:tcPr>
          <w:p w14:paraId="1DDFE502" w14:textId="15690140" w:rsidR="004758B5" w:rsidRPr="00726AC6" w:rsidRDefault="004758B5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726AC6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28" w:type="pct"/>
            <w:vAlign w:val="center"/>
          </w:tcPr>
          <w:p w14:paraId="48F3C6C7" w14:textId="061748ED" w:rsidR="004758B5" w:rsidRPr="00726AC6" w:rsidRDefault="00D44EF3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24.622,18</w:t>
            </w:r>
          </w:p>
        </w:tc>
        <w:tc>
          <w:tcPr>
            <w:tcW w:w="828" w:type="pct"/>
            <w:vAlign w:val="center"/>
          </w:tcPr>
          <w:p w14:paraId="591DE8CC" w14:textId="1718A6E1" w:rsidR="004758B5" w:rsidRPr="00726AC6" w:rsidRDefault="00D44EF3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29.400,00</w:t>
            </w:r>
          </w:p>
        </w:tc>
        <w:tc>
          <w:tcPr>
            <w:tcW w:w="828" w:type="pct"/>
            <w:vAlign w:val="center"/>
          </w:tcPr>
          <w:p w14:paraId="6B78BCA3" w14:textId="13F32378" w:rsidR="004758B5" w:rsidRPr="00726AC6" w:rsidRDefault="00222160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34.600,00</w:t>
            </w:r>
          </w:p>
        </w:tc>
        <w:tc>
          <w:tcPr>
            <w:tcW w:w="828" w:type="pct"/>
            <w:vAlign w:val="center"/>
          </w:tcPr>
          <w:p w14:paraId="11E9B3F3" w14:textId="0F996F30" w:rsidR="004758B5" w:rsidRPr="00726AC6" w:rsidRDefault="00D44EF3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34.600,00</w:t>
            </w:r>
          </w:p>
        </w:tc>
        <w:tc>
          <w:tcPr>
            <w:tcW w:w="829" w:type="pct"/>
            <w:vAlign w:val="center"/>
          </w:tcPr>
          <w:p w14:paraId="4DA93922" w14:textId="0C4B3DE9" w:rsidR="004758B5" w:rsidRPr="00726AC6" w:rsidRDefault="00D44EF3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34.600,00</w:t>
            </w:r>
          </w:p>
        </w:tc>
      </w:tr>
      <w:tr w:rsidR="004758B5" w:rsidRPr="00726AC6" w14:paraId="29C9285D" w14:textId="77777777" w:rsidTr="004758B5">
        <w:trPr>
          <w:trHeight w:val="755"/>
          <w:jc w:val="center"/>
        </w:trPr>
        <w:tc>
          <w:tcPr>
            <w:tcW w:w="859" w:type="pct"/>
            <w:vAlign w:val="center"/>
          </w:tcPr>
          <w:p w14:paraId="75392825" w14:textId="05B42C87" w:rsidR="004758B5" w:rsidRPr="00726AC6" w:rsidRDefault="004758B5" w:rsidP="004758B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>35</w:t>
            </w:r>
            <w:r w:rsidRPr="00726AC6">
              <w:rPr>
                <w:rFonts w:cstheme="minorHAnsi"/>
                <w:bCs/>
                <w:sz w:val="20"/>
                <w:szCs w:val="20"/>
              </w:rPr>
              <w:t xml:space="preserve"> Subvencije</w:t>
            </w:r>
          </w:p>
        </w:tc>
        <w:tc>
          <w:tcPr>
            <w:tcW w:w="828" w:type="pct"/>
            <w:vAlign w:val="center"/>
          </w:tcPr>
          <w:p w14:paraId="48BD66E3" w14:textId="3D38D51A" w:rsidR="004758B5" w:rsidRPr="00726AC6" w:rsidRDefault="00D44EF3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91.177,38</w:t>
            </w:r>
          </w:p>
        </w:tc>
        <w:tc>
          <w:tcPr>
            <w:tcW w:w="828" w:type="pct"/>
            <w:vAlign w:val="center"/>
          </w:tcPr>
          <w:p w14:paraId="44EF7E12" w14:textId="1E9C02A0" w:rsidR="004758B5" w:rsidRPr="00726AC6" w:rsidRDefault="00D44EF3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171.500,00</w:t>
            </w:r>
          </w:p>
        </w:tc>
        <w:tc>
          <w:tcPr>
            <w:tcW w:w="828" w:type="pct"/>
            <w:vAlign w:val="center"/>
          </w:tcPr>
          <w:p w14:paraId="32C443EB" w14:textId="5E0C613A" w:rsidR="004758B5" w:rsidRPr="00726AC6" w:rsidRDefault="00222160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146.500,00</w:t>
            </w:r>
          </w:p>
        </w:tc>
        <w:tc>
          <w:tcPr>
            <w:tcW w:w="828" w:type="pct"/>
            <w:vAlign w:val="center"/>
          </w:tcPr>
          <w:p w14:paraId="2E6E5DDF" w14:textId="216EFED4" w:rsidR="004758B5" w:rsidRPr="00726AC6" w:rsidRDefault="00D44EF3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146.500,00</w:t>
            </w:r>
          </w:p>
        </w:tc>
        <w:tc>
          <w:tcPr>
            <w:tcW w:w="829" w:type="pct"/>
            <w:vAlign w:val="center"/>
          </w:tcPr>
          <w:p w14:paraId="5B140322" w14:textId="3A32D6B2" w:rsidR="004758B5" w:rsidRPr="00726AC6" w:rsidRDefault="00D44EF3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146.500,00</w:t>
            </w:r>
          </w:p>
        </w:tc>
      </w:tr>
      <w:tr w:rsidR="00D44EF3" w:rsidRPr="00726AC6" w14:paraId="41224B9F" w14:textId="77777777" w:rsidTr="004758B5">
        <w:trPr>
          <w:trHeight w:val="755"/>
          <w:jc w:val="center"/>
        </w:trPr>
        <w:tc>
          <w:tcPr>
            <w:tcW w:w="859" w:type="pct"/>
            <w:vAlign w:val="center"/>
          </w:tcPr>
          <w:p w14:paraId="6AA9DDE7" w14:textId="45018798" w:rsidR="00D44EF3" w:rsidRPr="00726AC6" w:rsidRDefault="00D44EF3" w:rsidP="004758B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 xml:space="preserve">36 </w:t>
            </w:r>
            <w:r w:rsidRPr="00726AC6">
              <w:rPr>
                <w:rFonts w:cstheme="minorHAnsi"/>
                <w:bCs/>
                <w:sz w:val="20"/>
                <w:szCs w:val="20"/>
              </w:rPr>
              <w:t>Pomoći dane u inozemstvo i unutar općeg proračuna</w:t>
            </w:r>
          </w:p>
        </w:tc>
        <w:tc>
          <w:tcPr>
            <w:tcW w:w="828" w:type="pct"/>
            <w:vAlign w:val="center"/>
          </w:tcPr>
          <w:p w14:paraId="11B2D25E" w14:textId="78946F81" w:rsidR="00D44EF3" w:rsidRPr="00726AC6" w:rsidRDefault="00D44EF3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143D25C3" w14:textId="5C958788" w:rsidR="00D44EF3" w:rsidRPr="00726AC6" w:rsidRDefault="00D44EF3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5.000,00</w:t>
            </w:r>
          </w:p>
        </w:tc>
        <w:tc>
          <w:tcPr>
            <w:tcW w:w="828" w:type="pct"/>
            <w:vAlign w:val="center"/>
          </w:tcPr>
          <w:p w14:paraId="08DE5381" w14:textId="765FCE00" w:rsidR="00D44EF3" w:rsidRPr="00726AC6" w:rsidRDefault="00D44EF3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54362F0A" w14:textId="16DF4F2A" w:rsidR="00D44EF3" w:rsidRPr="00726AC6" w:rsidRDefault="00D44EF3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3DB76ECC" w14:textId="2091D854" w:rsidR="00D44EF3" w:rsidRPr="00726AC6" w:rsidRDefault="00D44EF3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4758B5" w:rsidRPr="00726AC6" w14:paraId="05C2FD61" w14:textId="77777777" w:rsidTr="004758B5">
        <w:trPr>
          <w:trHeight w:val="977"/>
          <w:jc w:val="center"/>
        </w:trPr>
        <w:tc>
          <w:tcPr>
            <w:tcW w:w="859" w:type="pct"/>
            <w:vAlign w:val="center"/>
          </w:tcPr>
          <w:p w14:paraId="16D8DD38" w14:textId="77777777" w:rsidR="00222160" w:rsidRPr="00726AC6" w:rsidRDefault="004758B5" w:rsidP="0022216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>37</w:t>
            </w:r>
            <w:r w:rsidRPr="00726AC6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="00222160" w:rsidRPr="00726AC6">
              <w:rPr>
                <w:rFonts w:cstheme="minorHAnsi"/>
                <w:bCs/>
                <w:sz w:val="20"/>
                <w:szCs w:val="20"/>
              </w:rPr>
              <w:t>Naknade građanima i kućanstvima na temelju osiguranja i</w:t>
            </w:r>
          </w:p>
          <w:p w14:paraId="6BAF9931" w14:textId="18AB6EE9" w:rsidR="004758B5" w:rsidRPr="00726AC6" w:rsidRDefault="00222160" w:rsidP="0022216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druge naknade</w:t>
            </w:r>
          </w:p>
        </w:tc>
        <w:tc>
          <w:tcPr>
            <w:tcW w:w="828" w:type="pct"/>
            <w:vAlign w:val="center"/>
          </w:tcPr>
          <w:p w14:paraId="4882AA6A" w14:textId="663352AE" w:rsidR="004758B5" w:rsidRPr="00726AC6" w:rsidRDefault="00D44EF3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111.952,61</w:t>
            </w:r>
          </w:p>
        </w:tc>
        <w:tc>
          <w:tcPr>
            <w:tcW w:w="828" w:type="pct"/>
            <w:vAlign w:val="center"/>
          </w:tcPr>
          <w:p w14:paraId="73F14749" w14:textId="1973EE17" w:rsidR="004758B5" w:rsidRPr="00726AC6" w:rsidRDefault="00D44EF3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247.000,00</w:t>
            </w:r>
          </w:p>
        </w:tc>
        <w:tc>
          <w:tcPr>
            <w:tcW w:w="828" w:type="pct"/>
            <w:vAlign w:val="center"/>
          </w:tcPr>
          <w:p w14:paraId="0A48BDAC" w14:textId="0F3C8E54" w:rsidR="004758B5" w:rsidRPr="00726AC6" w:rsidRDefault="00D44EF3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252.540</w:t>
            </w:r>
            <w:r w:rsidR="00222160" w:rsidRPr="00726AC6">
              <w:rPr>
                <w:rFonts w:cstheme="minorHAnsi"/>
                <w:bCs/>
                <w:sz w:val="20"/>
                <w:szCs w:val="20"/>
              </w:rPr>
              <w:t>,00</w:t>
            </w:r>
          </w:p>
        </w:tc>
        <w:tc>
          <w:tcPr>
            <w:tcW w:w="828" w:type="pct"/>
            <w:vAlign w:val="center"/>
          </w:tcPr>
          <w:p w14:paraId="23A13698" w14:textId="545FE500" w:rsidR="004758B5" w:rsidRPr="00726AC6" w:rsidRDefault="00D44EF3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252.540,00</w:t>
            </w:r>
          </w:p>
        </w:tc>
        <w:tc>
          <w:tcPr>
            <w:tcW w:w="829" w:type="pct"/>
            <w:vAlign w:val="center"/>
          </w:tcPr>
          <w:p w14:paraId="7AB82727" w14:textId="7DE11C4B" w:rsidR="004758B5" w:rsidRPr="00726AC6" w:rsidRDefault="00D44EF3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252.540,00</w:t>
            </w:r>
          </w:p>
        </w:tc>
      </w:tr>
      <w:tr w:rsidR="004758B5" w:rsidRPr="00726AC6" w14:paraId="1D93AAD9" w14:textId="77777777" w:rsidTr="004758B5">
        <w:trPr>
          <w:trHeight w:val="977"/>
          <w:jc w:val="center"/>
        </w:trPr>
        <w:tc>
          <w:tcPr>
            <w:tcW w:w="859" w:type="pct"/>
            <w:vAlign w:val="center"/>
          </w:tcPr>
          <w:p w14:paraId="3163693E" w14:textId="77777777" w:rsidR="00222160" w:rsidRPr="00726AC6" w:rsidRDefault="004758B5" w:rsidP="0022216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>38</w:t>
            </w:r>
            <w:r w:rsidRPr="00726AC6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="00222160" w:rsidRPr="00726AC6">
              <w:rPr>
                <w:rFonts w:cstheme="minorHAnsi"/>
                <w:bCs/>
                <w:sz w:val="20"/>
                <w:szCs w:val="20"/>
              </w:rPr>
              <w:t>Rashodi za donacije, kazne, naknade šteta i kapitalne</w:t>
            </w:r>
          </w:p>
          <w:p w14:paraId="79B2C24A" w14:textId="4DC92D90" w:rsidR="004758B5" w:rsidRPr="00726AC6" w:rsidRDefault="00222160" w:rsidP="0022216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pomoći</w:t>
            </w:r>
          </w:p>
        </w:tc>
        <w:tc>
          <w:tcPr>
            <w:tcW w:w="828" w:type="pct"/>
            <w:vAlign w:val="center"/>
          </w:tcPr>
          <w:p w14:paraId="760FFC8B" w14:textId="78253AB4" w:rsidR="004758B5" w:rsidRPr="00726AC6" w:rsidRDefault="00D44EF3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322.602,22</w:t>
            </w:r>
          </w:p>
        </w:tc>
        <w:tc>
          <w:tcPr>
            <w:tcW w:w="828" w:type="pct"/>
            <w:vAlign w:val="center"/>
          </w:tcPr>
          <w:p w14:paraId="2FEAEBE7" w14:textId="15507073" w:rsidR="004758B5" w:rsidRPr="00726AC6" w:rsidRDefault="00D44EF3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943.900,00</w:t>
            </w:r>
          </w:p>
        </w:tc>
        <w:tc>
          <w:tcPr>
            <w:tcW w:w="828" w:type="pct"/>
            <w:vAlign w:val="center"/>
          </w:tcPr>
          <w:p w14:paraId="6268DBB3" w14:textId="3C2A4655" w:rsidR="004758B5" w:rsidRPr="00726AC6" w:rsidRDefault="00D44EF3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1.465.020</w:t>
            </w:r>
            <w:r w:rsidR="00222160" w:rsidRPr="00726AC6">
              <w:rPr>
                <w:rFonts w:cstheme="minorHAnsi"/>
                <w:bCs/>
                <w:sz w:val="20"/>
                <w:szCs w:val="20"/>
              </w:rPr>
              <w:t>,00</w:t>
            </w:r>
          </w:p>
        </w:tc>
        <w:tc>
          <w:tcPr>
            <w:tcW w:w="828" w:type="pct"/>
            <w:vAlign w:val="center"/>
          </w:tcPr>
          <w:p w14:paraId="6BC1599C" w14:textId="035F7244" w:rsidR="004758B5" w:rsidRPr="00726AC6" w:rsidRDefault="00D44EF3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1.465.020,00</w:t>
            </w:r>
          </w:p>
        </w:tc>
        <w:tc>
          <w:tcPr>
            <w:tcW w:w="829" w:type="pct"/>
            <w:vAlign w:val="center"/>
          </w:tcPr>
          <w:p w14:paraId="7397B1FA" w14:textId="18F9A8E8" w:rsidR="004758B5" w:rsidRPr="00726AC6" w:rsidRDefault="00D44EF3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1.165.020,00</w:t>
            </w:r>
          </w:p>
        </w:tc>
      </w:tr>
      <w:tr w:rsidR="004758B5" w:rsidRPr="00726AC6" w14:paraId="3018C8C6" w14:textId="77777777" w:rsidTr="004758B5">
        <w:trPr>
          <w:trHeight w:val="932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457AE7F" w14:textId="57D25ECA" w:rsidR="004758B5" w:rsidRPr="00726AC6" w:rsidRDefault="004758B5" w:rsidP="004758B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C8E86B5" w14:textId="0845CCBE" w:rsidR="004758B5" w:rsidRPr="00726AC6" w:rsidRDefault="00D44EF3" w:rsidP="004758B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>1.721.178,74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11959B7" w14:textId="0DD61EE3" w:rsidR="004758B5" w:rsidRPr="00726AC6" w:rsidRDefault="00D44EF3" w:rsidP="004758B5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726AC6">
              <w:rPr>
                <w:rFonts w:cstheme="minorHAnsi"/>
                <w:b/>
                <w:bCs/>
                <w:sz w:val="20"/>
                <w:szCs w:val="20"/>
              </w:rPr>
              <w:t>5.250.776,00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64937F72" w14:textId="2141E896" w:rsidR="004758B5" w:rsidRPr="00726AC6" w:rsidRDefault="00D44EF3" w:rsidP="004758B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>4.274.386</w:t>
            </w:r>
            <w:r w:rsidR="00222160" w:rsidRPr="00726AC6">
              <w:rPr>
                <w:rFonts w:cstheme="minorHAnsi"/>
                <w:b/>
                <w:sz w:val="20"/>
                <w:szCs w:val="20"/>
              </w:rPr>
              <w:t>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98D1A93" w14:textId="100908E8" w:rsidR="004758B5" w:rsidRPr="00726AC6" w:rsidRDefault="00D44EF3" w:rsidP="004758B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>1.631.775,00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5412AEF" w14:textId="1B999F89" w:rsidR="004758B5" w:rsidRPr="00726AC6" w:rsidRDefault="00D44EF3" w:rsidP="004758B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>1.596.775,00</w:t>
            </w:r>
          </w:p>
        </w:tc>
      </w:tr>
      <w:tr w:rsidR="004758B5" w:rsidRPr="00726AC6" w14:paraId="182EC77C" w14:textId="77777777" w:rsidTr="004758B5">
        <w:trPr>
          <w:trHeight w:val="1413"/>
          <w:jc w:val="center"/>
        </w:trPr>
        <w:tc>
          <w:tcPr>
            <w:tcW w:w="859" w:type="pct"/>
            <w:vAlign w:val="center"/>
          </w:tcPr>
          <w:p w14:paraId="06B95A2F" w14:textId="4B25FEDA" w:rsidR="004758B5" w:rsidRPr="00726AC6" w:rsidRDefault="004758B5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>41</w:t>
            </w:r>
            <w:r w:rsidRPr="00726AC6">
              <w:rPr>
                <w:rFonts w:cstheme="minorHAnsi"/>
                <w:bCs/>
                <w:sz w:val="20"/>
                <w:szCs w:val="20"/>
              </w:rPr>
              <w:t xml:space="preserve"> Rashodi za nabavu neproizvedene dugotrajne</w:t>
            </w:r>
          </w:p>
          <w:p w14:paraId="4539A49F" w14:textId="0FC56DC8" w:rsidR="004758B5" w:rsidRPr="00726AC6" w:rsidRDefault="004758B5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828" w:type="pct"/>
            <w:vAlign w:val="center"/>
          </w:tcPr>
          <w:p w14:paraId="6D9591EB" w14:textId="516C93A0" w:rsidR="004758B5" w:rsidRPr="00726AC6" w:rsidRDefault="00D44EF3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17.900,00</w:t>
            </w:r>
          </w:p>
        </w:tc>
        <w:tc>
          <w:tcPr>
            <w:tcW w:w="828" w:type="pct"/>
            <w:vAlign w:val="center"/>
          </w:tcPr>
          <w:p w14:paraId="42442D05" w14:textId="2DC09E30" w:rsidR="004758B5" w:rsidRPr="00726AC6" w:rsidRDefault="00D44EF3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20.000,00</w:t>
            </w:r>
          </w:p>
        </w:tc>
        <w:tc>
          <w:tcPr>
            <w:tcW w:w="828" w:type="pct"/>
            <w:vAlign w:val="center"/>
          </w:tcPr>
          <w:p w14:paraId="4C7FF80D" w14:textId="0E4C2F6B" w:rsidR="004758B5" w:rsidRPr="00726AC6" w:rsidRDefault="00222160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20.000,00</w:t>
            </w:r>
          </w:p>
        </w:tc>
        <w:tc>
          <w:tcPr>
            <w:tcW w:w="828" w:type="pct"/>
            <w:vAlign w:val="center"/>
          </w:tcPr>
          <w:p w14:paraId="645BDF64" w14:textId="6BCFBA63" w:rsidR="004758B5" w:rsidRPr="00726AC6" w:rsidRDefault="00D44EF3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20.000,00</w:t>
            </w:r>
          </w:p>
        </w:tc>
        <w:tc>
          <w:tcPr>
            <w:tcW w:w="829" w:type="pct"/>
            <w:vAlign w:val="center"/>
          </w:tcPr>
          <w:p w14:paraId="3395E2E9" w14:textId="1B2E62DA" w:rsidR="004758B5" w:rsidRPr="00726AC6" w:rsidRDefault="00D44EF3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20.000,00</w:t>
            </w:r>
          </w:p>
        </w:tc>
      </w:tr>
      <w:tr w:rsidR="004758B5" w:rsidRPr="00726AC6" w14:paraId="3B7ED6C6" w14:textId="77777777" w:rsidTr="004758B5">
        <w:trPr>
          <w:trHeight w:val="1172"/>
          <w:jc w:val="center"/>
        </w:trPr>
        <w:tc>
          <w:tcPr>
            <w:tcW w:w="859" w:type="pct"/>
            <w:vAlign w:val="center"/>
          </w:tcPr>
          <w:p w14:paraId="1B59BDFE" w14:textId="7D3F8FCF" w:rsidR="004758B5" w:rsidRPr="00726AC6" w:rsidRDefault="004758B5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726AC6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28" w:type="pct"/>
            <w:vAlign w:val="center"/>
          </w:tcPr>
          <w:p w14:paraId="44591D2F" w14:textId="1EC2CD31" w:rsidR="004758B5" w:rsidRPr="00726AC6" w:rsidRDefault="00D927D3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1.259.435,15</w:t>
            </w:r>
          </w:p>
        </w:tc>
        <w:tc>
          <w:tcPr>
            <w:tcW w:w="828" w:type="pct"/>
            <w:vAlign w:val="center"/>
          </w:tcPr>
          <w:p w14:paraId="5A68539E" w14:textId="445A7F5F" w:rsidR="004758B5" w:rsidRPr="00726AC6" w:rsidRDefault="00D927D3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3.288.276</w:t>
            </w:r>
            <w:r w:rsidRPr="00726AC6">
              <w:rPr>
                <w:rFonts w:cstheme="minorHAnsi"/>
                <w:bCs/>
                <w:sz w:val="20"/>
                <w:szCs w:val="20"/>
              </w:rPr>
              <w:t>,00</w:t>
            </w:r>
          </w:p>
        </w:tc>
        <w:tc>
          <w:tcPr>
            <w:tcW w:w="828" w:type="pct"/>
            <w:vAlign w:val="center"/>
          </w:tcPr>
          <w:p w14:paraId="6F5CCA68" w14:textId="7779A319" w:rsidR="004758B5" w:rsidRPr="00726AC6" w:rsidRDefault="00D927D3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2.032.775</w:t>
            </w:r>
            <w:r w:rsidR="00222160" w:rsidRPr="00726AC6">
              <w:rPr>
                <w:rFonts w:cstheme="minorHAnsi"/>
                <w:bCs/>
                <w:sz w:val="20"/>
                <w:szCs w:val="20"/>
              </w:rPr>
              <w:t>,00</w:t>
            </w:r>
          </w:p>
        </w:tc>
        <w:tc>
          <w:tcPr>
            <w:tcW w:w="828" w:type="pct"/>
            <w:vAlign w:val="center"/>
          </w:tcPr>
          <w:p w14:paraId="55CDFB34" w14:textId="26830471" w:rsidR="004758B5" w:rsidRPr="00726AC6" w:rsidRDefault="00D927D3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1.391.775</w:t>
            </w:r>
            <w:r w:rsidRPr="00726AC6">
              <w:rPr>
                <w:rFonts w:cstheme="minorHAnsi"/>
                <w:bCs/>
                <w:sz w:val="20"/>
                <w:szCs w:val="20"/>
              </w:rPr>
              <w:t>,00</w:t>
            </w:r>
          </w:p>
        </w:tc>
        <w:tc>
          <w:tcPr>
            <w:tcW w:w="829" w:type="pct"/>
            <w:vAlign w:val="center"/>
          </w:tcPr>
          <w:p w14:paraId="5A2AEACE" w14:textId="1964F8DE" w:rsidR="004758B5" w:rsidRPr="00726AC6" w:rsidRDefault="00D927D3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1.356.775</w:t>
            </w:r>
            <w:r w:rsidRPr="00726AC6">
              <w:rPr>
                <w:rFonts w:cstheme="minorHAnsi"/>
                <w:bCs/>
                <w:sz w:val="20"/>
                <w:szCs w:val="20"/>
              </w:rPr>
              <w:t>,00</w:t>
            </w:r>
          </w:p>
        </w:tc>
      </w:tr>
      <w:tr w:rsidR="004758B5" w:rsidRPr="00726AC6" w14:paraId="08A7F629" w14:textId="77777777" w:rsidTr="004758B5">
        <w:trPr>
          <w:trHeight w:val="1172"/>
          <w:jc w:val="center"/>
        </w:trPr>
        <w:tc>
          <w:tcPr>
            <w:tcW w:w="859" w:type="pct"/>
            <w:vAlign w:val="center"/>
          </w:tcPr>
          <w:p w14:paraId="3C00A087" w14:textId="2AB05E0F" w:rsidR="004758B5" w:rsidRPr="00726AC6" w:rsidRDefault="004758B5" w:rsidP="004758B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 xml:space="preserve">45 </w:t>
            </w:r>
            <w:r w:rsidRPr="00726AC6">
              <w:rPr>
                <w:rFonts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828" w:type="pct"/>
            <w:vAlign w:val="center"/>
          </w:tcPr>
          <w:p w14:paraId="7F1B1DE0" w14:textId="3C0C464A" w:rsidR="004758B5" w:rsidRPr="00726AC6" w:rsidRDefault="00D927D3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443.843,59</w:t>
            </w:r>
          </w:p>
        </w:tc>
        <w:tc>
          <w:tcPr>
            <w:tcW w:w="828" w:type="pct"/>
            <w:vAlign w:val="center"/>
          </w:tcPr>
          <w:p w14:paraId="4E561B7A" w14:textId="50F6DA9A" w:rsidR="004758B5" w:rsidRPr="00726AC6" w:rsidRDefault="00D927D3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1.942.500</w:t>
            </w:r>
            <w:r w:rsidRPr="00726AC6">
              <w:rPr>
                <w:rFonts w:cstheme="minorHAnsi"/>
                <w:bCs/>
                <w:sz w:val="20"/>
                <w:szCs w:val="20"/>
              </w:rPr>
              <w:t>,00</w:t>
            </w:r>
          </w:p>
        </w:tc>
        <w:tc>
          <w:tcPr>
            <w:tcW w:w="828" w:type="pct"/>
            <w:vAlign w:val="center"/>
          </w:tcPr>
          <w:p w14:paraId="5868EFF6" w14:textId="0E5842DE" w:rsidR="004758B5" w:rsidRPr="00726AC6" w:rsidRDefault="00D927D3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2.221.611</w:t>
            </w:r>
            <w:r w:rsidR="00222160" w:rsidRPr="00726AC6">
              <w:rPr>
                <w:rFonts w:cstheme="minorHAnsi"/>
                <w:bCs/>
                <w:sz w:val="20"/>
                <w:szCs w:val="20"/>
              </w:rPr>
              <w:t>,00</w:t>
            </w:r>
          </w:p>
        </w:tc>
        <w:tc>
          <w:tcPr>
            <w:tcW w:w="828" w:type="pct"/>
            <w:vAlign w:val="center"/>
          </w:tcPr>
          <w:p w14:paraId="4CCA85A3" w14:textId="10D51E5E" w:rsidR="004758B5" w:rsidRPr="00726AC6" w:rsidRDefault="00D927D3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220.000</w:t>
            </w:r>
            <w:r w:rsidRPr="00726AC6">
              <w:rPr>
                <w:rFonts w:cstheme="minorHAnsi"/>
                <w:bCs/>
                <w:sz w:val="20"/>
                <w:szCs w:val="20"/>
              </w:rPr>
              <w:t>,00</w:t>
            </w:r>
          </w:p>
        </w:tc>
        <w:tc>
          <w:tcPr>
            <w:tcW w:w="829" w:type="pct"/>
            <w:vAlign w:val="center"/>
          </w:tcPr>
          <w:p w14:paraId="10758CD1" w14:textId="63E6E93A" w:rsidR="004758B5" w:rsidRPr="00726AC6" w:rsidRDefault="00D927D3" w:rsidP="004758B5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220.000</w:t>
            </w:r>
            <w:r w:rsidRPr="00726AC6">
              <w:rPr>
                <w:rFonts w:cstheme="minorHAnsi"/>
                <w:bCs/>
                <w:sz w:val="20"/>
                <w:szCs w:val="20"/>
              </w:rPr>
              <w:t>,00</w:t>
            </w:r>
          </w:p>
        </w:tc>
      </w:tr>
      <w:tr w:rsidR="004758B5" w:rsidRPr="00726AC6" w14:paraId="3749E7EB" w14:textId="77777777" w:rsidTr="004758B5">
        <w:trPr>
          <w:trHeight w:val="1157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B1CAF51" w14:textId="77777777" w:rsidR="004758B5" w:rsidRPr="00726AC6" w:rsidRDefault="004758B5" w:rsidP="004758B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lastRenderedPageBreak/>
              <w:t>5 Izdaci za financijsku imovinu i otplate zajmova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E65C75F" w14:textId="211992BD" w:rsidR="004758B5" w:rsidRPr="00726AC6" w:rsidRDefault="006128B9" w:rsidP="004758B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>145.995,09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8DE18ED" w14:textId="30F06966" w:rsidR="004758B5" w:rsidRPr="00726AC6" w:rsidRDefault="006128B9" w:rsidP="004758B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>376.000</w:t>
            </w:r>
            <w:r w:rsidRPr="00726AC6">
              <w:rPr>
                <w:rFonts w:cstheme="minorHAnsi"/>
                <w:b/>
                <w:sz w:val="20"/>
                <w:szCs w:val="20"/>
              </w:rPr>
              <w:t>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B6F4118" w14:textId="418FE066" w:rsidR="004758B5" w:rsidRPr="00726AC6" w:rsidRDefault="006128B9" w:rsidP="004758B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>676.000</w:t>
            </w:r>
            <w:r w:rsidR="00222160" w:rsidRPr="00726AC6">
              <w:rPr>
                <w:rFonts w:cstheme="minorHAnsi"/>
                <w:b/>
                <w:sz w:val="20"/>
                <w:szCs w:val="20"/>
              </w:rPr>
              <w:t>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6211F71" w14:textId="755C95A0" w:rsidR="004758B5" w:rsidRPr="00726AC6" w:rsidRDefault="006128B9" w:rsidP="004758B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>676.000,00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FC01747" w14:textId="7BE51900" w:rsidR="004758B5" w:rsidRPr="00726AC6" w:rsidRDefault="006128B9" w:rsidP="004758B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>676.000,00</w:t>
            </w:r>
          </w:p>
        </w:tc>
      </w:tr>
      <w:tr w:rsidR="006128B9" w:rsidRPr="00726AC6" w14:paraId="2C4E555C" w14:textId="77777777" w:rsidTr="004758B5">
        <w:trPr>
          <w:trHeight w:val="1398"/>
          <w:jc w:val="center"/>
        </w:trPr>
        <w:tc>
          <w:tcPr>
            <w:tcW w:w="859" w:type="pct"/>
            <w:vAlign w:val="center"/>
          </w:tcPr>
          <w:p w14:paraId="2952F638" w14:textId="77777777" w:rsidR="006128B9" w:rsidRPr="00726AC6" w:rsidRDefault="006128B9" w:rsidP="006128B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 xml:space="preserve">54 </w:t>
            </w:r>
            <w:r w:rsidRPr="00726AC6">
              <w:rPr>
                <w:rFonts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828" w:type="pct"/>
            <w:vAlign w:val="center"/>
          </w:tcPr>
          <w:p w14:paraId="74766ABA" w14:textId="6CB1EAA1" w:rsidR="006128B9" w:rsidRPr="00726AC6" w:rsidRDefault="006128B9" w:rsidP="006128B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145.995,09</w:t>
            </w:r>
          </w:p>
        </w:tc>
        <w:tc>
          <w:tcPr>
            <w:tcW w:w="828" w:type="pct"/>
            <w:vAlign w:val="center"/>
          </w:tcPr>
          <w:p w14:paraId="5A7F4882" w14:textId="00831F9F" w:rsidR="006128B9" w:rsidRPr="00726AC6" w:rsidRDefault="006128B9" w:rsidP="006128B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376.000,00</w:t>
            </w:r>
          </w:p>
        </w:tc>
        <w:tc>
          <w:tcPr>
            <w:tcW w:w="828" w:type="pct"/>
            <w:vAlign w:val="center"/>
          </w:tcPr>
          <w:p w14:paraId="600D8322" w14:textId="0A30947F" w:rsidR="006128B9" w:rsidRPr="00726AC6" w:rsidRDefault="006128B9" w:rsidP="006128B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676.000</w:t>
            </w:r>
            <w:r w:rsidRPr="00726AC6">
              <w:rPr>
                <w:rFonts w:cstheme="minorHAnsi"/>
                <w:bCs/>
                <w:sz w:val="20"/>
                <w:szCs w:val="20"/>
              </w:rPr>
              <w:t>,00</w:t>
            </w:r>
          </w:p>
        </w:tc>
        <w:tc>
          <w:tcPr>
            <w:tcW w:w="828" w:type="pct"/>
            <w:vAlign w:val="center"/>
          </w:tcPr>
          <w:p w14:paraId="016C9C60" w14:textId="1EFD1B33" w:rsidR="006128B9" w:rsidRPr="00726AC6" w:rsidRDefault="006128B9" w:rsidP="006128B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676.000,00</w:t>
            </w:r>
          </w:p>
        </w:tc>
        <w:tc>
          <w:tcPr>
            <w:tcW w:w="829" w:type="pct"/>
            <w:vAlign w:val="center"/>
          </w:tcPr>
          <w:p w14:paraId="3EB7CD5E" w14:textId="6F09334A" w:rsidR="006128B9" w:rsidRPr="00726AC6" w:rsidRDefault="006128B9" w:rsidP="006128B9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676.000,00</w:t>
            </w:r>
          </w:p>
        </w:tc>
      </w:tr>
      <w:tr w:rsidR="003D2C20" w:rsidRPr="00726AC6" w14:paraId="0167952C" w14:textId="77777777" w:rsidTr="003D2C20">
        <w:trPr>
          <w:trHeight w:val="1398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1D4C9C23" w14:textId="5984C017" w:rsidR="003D2C20" w:rsidRPr="00726AC6" w:rsidRDefault="003D2C20" w:rsidP="003D2C2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>Vlastiti izvori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1F0EB4E5" w14:textId="01D01CC9" w:rsidR="003D2C20" w:rsidRPr="00726AC6" w:rsidRDefault="00D27F5C" w:rsidP="003D2C2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>54.808,24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123E884A" w14:textId="643D3582" w:rsidR="003D2C20" w:rsidRPr="00726AC6" w:rsidRDefault="00D27F5C" w:rsidP="003D2C2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>60.750</w:t>
            </w:r>
            <w:r w:rsidRPr="00726AC6">
              <w:rPr>
                <w:rFonts w:cstheme="minorHAnsi"/>
                <w:b/>
                <w:sz w:val="20"/>
                <w:szCs w:val="20"/>
              </w:rPr>
              <w:t>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3FF4339" w14:textId="3B2A9D05" w:rsidR="003D2C20" w:rsidRPr="00726AC6" w:rsidRDefault="003D2C20" w:rsidP="003D2C2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>23.25</w:t>
            </w:r>
            <w:r w:rsidR="00D27F5C" w:rsidRPr="00726AC6">
              <w:rPr>
                <w:rFonts w:cstheme="minorHAnsi"/>
                <w:b/>
                <w:sz w:val="20"/>
                <w:szCs w:val="20"/>
              </w:rPr>
              <w:t>4</w:t>
            </w:r>
            <w:r w:rsidRPr="00726AC6">
              <w:rPr>
                <w:rFonts w:cstheme="minorHAnsi"/>
                <w:b/>
                <w:sz w:val="20"/>
                <w:szCs w:val="20"/>
              </w:rPr>
              <w:t>,</w:t>
            </w:r>
            <w:r w:rsidR="00D27F5C" w:rsidRPr="00726AC6">
              <w:rPr>
                <w:rFonts w:cstheme="minorHAnsi"/>
                <w:b/>
                <w:sz w:val="20"/>
                <w:szCs w:val="20"/>
              </w:rPr>
              <w:t>0</w:t>
            </w:r>
            <w:r w:rsidRPr="00726AC6">
              <w:rPr>
                <w:rFonts w:cstheme="minorHAnsi"/>
                <w:b/>
                <w:sz w:val="20"/>
                <w:szCs w:val="20"/>
              </w:rPr>
              <w:t>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2C287FE" w14:textId="35BF6962" w:rsidR="003D2C20" w:rsidRPr="00726AC6" w:rsidRDefault="00D27F5C" w:rsidP="003D2C2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2BE81482" w14:textId="2F79984A" w:rsidR="003D2C20" w:rsidRPr="00726AC6" w:rsidRDefault="00D27F5C" w:rsidP="003D2C2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6AC6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3D2C20" w:rsidRPr="00726AC6" w14:paraId="38CE58D9" w14:textId="77777777" w:rsidTr="004758B5">
        <w:trPr>
          <w:trHeight w:val="1398"/>
          <w:jc w:val="center"/>
        </w:trPr>
        <w:tc>
          <w:tcPr>
            <w:tcW w:w="859" w:type="pct"/>
            <w:vAlign w:val="center"/>
          </w:tcPr>
          <w:p w14:paraId="4A5B303B" w14:textId="54CA2452" w:rsidR="003D2C20" w:rsidRPr="00726AC6" w:rsidRDefault="003D2C20" w:rsidP="003D2C2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26AC6">
              <w:rPr>
                <w:rFonts w:cstheme="minorHAnsi"/>
                <w:b/>
                <w:bCs/>
                <w:sz w:val="20"/>
                <w:szCs w:val="20"/>
              </w:rPr>
              <w:t>92</w:t>
            </w:r>
            <w:r w:rsidRPr="00726AC6">
              <w:rPr>
                <w:rFonts w:cstheme="minorHAnsi"/>
                <w:sz w:val="20"/>
                <w:szCs w:val="20"/>
              </w:rPr>
              <w:t xml:space="preserve"> Rezultat poslovanja</w:t>
            </w:r>
          </w:p>
        </w:tc>
        <w:tc>
          <w:tcPr>
            <w:tcW w:w="828" w:type="pct"/>
            <w:vAlign w:val="center"/>
          </w:tcPr>
          <w:p w14:paraId="27562FA9" w14:textId="0DCCB09F" w:rsidR="003D2C20" w:rsidRPr="00726AC6" w:rsidRDefault="00D27F5C" w:rsidP="003D2C2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54.808,24</w:t>
            </w:r>
          </w:p>
        </w:tc>
        <w:tc>
          <w:tcPr>
            <w:tcW w:w="828" w:type="pct"/>
            <w:vAlign w:val="center"/>
          </w:tcPr>
          <w:p w14:paraId="306F3346" w14:textId="6C4AAB6D" w:rsidR="003D2C20" w:rsidRPr="00726AC6" w:rsidRDefault="00D27F5C" w:rsidP="003D2C2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60.750</w:t>
            </w:r>
            <w:r w:rsidRPr="00726AC6">
              <w:rPr>
                <w:rFonts w:cstheme="minorHAnsi"/>
                <w:bCs/>
                <w:sz w:val="20"/>
                <w:szCs w:val="20"/>
              </w:rPr>
              <w:t>,00</w:t>
            </w:r>
          </w:p>
        </w:tc>
        <w:tc>
          <w:tcPr>
            <w:tcW w:w="828" w:type="pct"/>
            <w:vAlign w:val="center"/>
          </w:tcPr>
          <w:p w14:paraId="350EC5D8" w14:textId="733DA581" w:rsidR="003D2C20" w:rsidRPr="00726AC6" w:rsidRDefault="00D27F5C" w:rsidP="003D2C2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23.254,00</w:t>
            </w:r>
          </w:p>
        </w:tc>
        <w:tc>
          <w:tcPr>
            <w:tcW w:w="828" w:type="pct"/>
            <w:vAlign w:val="center"/>
          </w:tcPr>
          <w:p w14:paraId="12C8B8E7" w14:textId="535D5608" w:rsidR="003D2C20" w:rsidRPr="00726AC6" w:rsidRDefault="00D27F5C" w:rsidP="003D2C2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396A29B2" w14:textId="0FB16C49" w:rsidR="003D2C20" w:rsidRPr="00726AC6" w:rsidRDefault="00D27F5C" w:rsidP="003D2C20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726AC6"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542D70EE" w14:textId="77777777" w:rsidR="00395040" w:rsidRPr="00726AC6" w:rsidRDefault="00395040" w:rsidP="00905845">
      <w:pPr>
        <w:spacing w:after="0"/>
        <w:rPr>
          <w:rFonts w:cstheme="minorHAnsi"/>
          <w:b/>
          <w:sz w:val="24"/>
          <w:szCs w:val="24"/>
        </w:rPr>
      </w:pPr>
    </w:p>
    <w:p w14:paraId="2F26594E" w14:textId="40F61945" w:rsidR="00875174" w:rsidRPr="00726AC6" w:rsidRDefault="00395040" w:rsidP="00916DCD">
      <w:pPr>
        <w:spacing w:after="0"/>
        <w:jc w:val="both"/>
        <w:rPr>
          <w:rFonts w:cstheme="minorHAnsi"/>
          <w:b/>
          <w:sz w:val="24"/>
          <w:szCs w:val="24"/>
        </w:rPr>
      </w:pPr>
      <w:r w:rsidRPr="00726AC6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3C3455DE" wp14:editId="5AFADD33">
            <wp:extent cx="5772150" cy="3482340"/>
            <wp:effectExtent l="0" t="0" r="0" b="381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1B3D6AE" w14:textId="61F7C12D" w:rsidR="00350570" w:rsidRPr="00726AC6" w:rsidRDefault="00350570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726AC6"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</w:t>
      </w:r>
    </w:p>
    <w:p w14:paraId="0B3FA223" w14:textId="07321DC8" w:rsidR="00350570" w:rsidRPr="00726AC6" w:rsidRDefault="00350570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726AC6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431289" w:rsidRPr="00726AC6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Grada </w:t>
      </w:r>
      <w:r w:rsidR="00A463E2" w:rsidRPr="00726AC6">
        <w:rPr>
          <w:rFonts w:cstheme="minorHAnsi"/>
          <w:b/>
          <w:bCs/>
          <w:color w:val="548DD4" w:themeColor="text2" w:themeTint="99"/>
          <w:sz w:val="24"/>
          <w:szCs w:val="24"/>
        </w:rPr>
        <w:t>Vrbovskog</w:t>
      </w:r>
      <w:r w:rsidRPr="00726AC6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za 202</w:t>
      </w:r>
      <w:r w:rsidR="0032216F" w:rsidRPr="00726AC6">
        <w:rPr>
          <w:rFonts w:cstheme="minorHAnsi"/>
          <w:b/>
          <w:bCs/>
          <w:color w:val="548DD4" w:themeColor="text2" w:themeTint="99"/>
          <w:sz w:val="24"/>
          <w:szCs w:val="24"/>
        </w:rPr>
        <w:t>5</w:t>
      </w:r>
      <w:r w:rsidRPr="00726AC6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434B8E" w:rsidRPr="00726AC6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D27F5C" w:rsidRPr="00726AC6">
        <w:rPr>
          <w:rFonts w:cstheme="minorHAnsi"/>
          <w:b/>
          <w:bCs/>
          <w:color w:val="548DD4" w:themeColor="text2" w:themeTint="99"/>
          <w:sz w:val="24"/>
          <w:szCs w:val="24"/>
        </w:rPr>
        <w:t>5.019.531</w:t>
      </w:r>
      <w:r w:rsidR="0032216F" w:rsidRPr="00726AC6">
        <w:rPr>
          <w:rFonts w:cstheme="minorHAnsi"/>
          <w:b/>
          <w:bCs/>
          <w:color w:val="548DD4" w:themeColor="text2" w:themeTint="99"/>
          <w:sz w:val="24"/>
          <w:szCs w:val="24"/>
        </w:rPr>
        <w:t>,</w:t>
      </w:r>
      <w:r w:rsidR="00D27F5C" w:rsidRPr="00726AC6">
        <w:rPr>
          <w:rFonts w:cstheme="minorHAnsi"/>
          <w:b/>
          <w:bCs/>
          <w:color w:val="548DD4" w:themeColor="text2" w:themeTint="99"/>
          <w:sz w:val="24"/>
          <w:szCs w:val="24"/>
        </w:rPr>
        <w:t>0</w:t>
      </w:r>
      <w:r w:rsidR="0032216F" w:rsidRPr="00726AC6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0 </w:t>
      </w:r>
      <w:r w:rsidR="00846849" w:rsidRPr="00726AC6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726AC6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233BD2C9" w14:textId="446EA3C3" w:rsidR="00350570" w:rsidRPr="00726AC6" w:rsidRDefault="00350570" w:rsidP="00510AEA">
      <w:pPr>
        <w:pStyle w:val="Odlomakpopisa"/>
        <w:numPr>
          <w:ilvl w:val="0"/>
          <w:numId w:val="3"/>
        </w:numPr>
        <w:spacing w:after="0"/>
        <w:ind w:left="709" w:hanging="283"/>
        <w:jc w:val="both"/>
        <w:rPr>
          <w:rFonts w:cstheme="minorHAnsi"/>
          <w:sz w:val="24"/>
          <w:szCs w:val="24"/>
        </w:rPr>
      </w:pPr>
      <w:r w:rsidRPr="00726AC6">
        <w:rPr>
          <w:rFonts w:cstheme="minorHAnsi"/>
          <w:sz w:val="24"/>
          <w:szCs w:val="24"/>
        </w:rPr>
        <w:t xml:space="preserve">Rashodi za zaposlene planirani u iznosu od </w:t>
      </w:r>
      <w:r w:rsidR="00D27F5C" w:rsidRPr="00726AC6">
        <w:rPr>
          <w:rFonts w:cstheme="minorHAnsi"/>
          <w:sz w:val="24"/>
          <w:szCs w:val="24"/>
        </w:rPr>
        <w:t>1.497.106</w:t>
      </w:r>
      <w:r w:rsidR="0032216F" w:rsidRPr="00726AC6">
        <w:rPr>
          <w:rFonts w:cstheme="minorHAnsi"/>
          <w:sz w:val="24"/>
          <w:szCs w:val="24"/>
        </w:rPr>
        <w:t>,</w:t>
      </w:r>
      <w:r w:rsidR="00D27F5C" w:rsidRPr="00726AC6">
        <w:rPr>
          <w:rFonts w:cstheme="minorHAnsi"/>
          <w:sz w:val="24"/>
          <w:szCs w:val="24"/>
        </w:rPr>
        <w:t>0</w:t>
      </w:r>
      <w:r w:rsidR="0032216F" w:rsidRPr="00726AC6">
        <w:rPr>
          <w:rFonts w:cstheme="minorHAnsi"/>
          <w:sz w:val="24"/>
          <w:szCs w:val="24"/>
        </w:rPr>
        <w:t xml:space="preserve">0 </w:t>
      </w:r>
      <w:r w:rsidR="0041011F" w:rsidRPr="00726AC6">
        <w:rPr>
          <w:rFonts w:cstheme="minorHAnsi"/>
          <w:sz w:val="24"/>
          <w:szCs w:val="24"/>
        </w:rPr>
        <w:t>eura</w:t>
      </w:r>
      <w:r w:rsidRPr="00726AC6">
        <w:rPr>
          <w:rFonts w:cstheme="minorHAnsi"/>
          <w:sz w:val="24"/>
          <w:szCs w:val="24"/>
        </w:rPr>
        <w:t xml:space="preserve">, </w:t>
      </w:r>
    </w:p>
    <w:p w14:paraId="49123A17" w14:textId="352A3BF3" w:rsidR="00350570" w:rsidRPr="00726AC6" w:rsidRDefault="00350570" w:rsidP="00510AEA">
      <w:pPr>
        <w:pStyle w:val="Odlomakpopisa"/>
        <w:numPr>
          <w:ilvl w:val="0"/>
          <w:numId w:val="3"/>
        </w:numPr>
        <w:spacing w:after="0"/>
        <w:ind w:left="709" w:hanging="283"/>
        <w:jc w:val="both"/>
        <w:rPr>
          <w:rFonts w:cstheme="minorHAnsi"/>
          <w:sz w:val="24"/>
          <w:szCs w:val="24"/>
        </w:rPr>
      </w:pPr>
      <w:r w:rsidRPr="00726AC6">
        <w:rPr>
          <w:rFonts w:cstheme="minorHAnsi"/>
          <w:sz w:val="24"/>
          <w:szCs w:val="24"/>
        </w:rPr>
        <w:t xml:space="preserve">Materijalni rashodi planirani u iznosu </w:t>
      </w:r>
      <w:r w:rsidR="00531A94" w:rsidRPr="00726AC6">
        <w:rPr>
          <w:rFonts w:cstheme="minorHAnsi"/>
          <w:sz w:val="24"/>
          <w:szCs w:val="24"/>
        </w:rPr>
        <w:t xml:space="preserve">od </w:t>
      </w:r>
      <w:r w:rsidR="0032216F" w:rsidRPr="00726AC6">
        <w:rPr>
          <w:rFonts w:cstheme="minorHAnsi"/>
          <w:sz w:val="24"/>
          <w:szCs w:val="24"/>
        </w:rPr>
        <w:t>1.623.765,00</w:t>
      </w:r>
      <w:r w:rsidR="00380C17" w:rsidRPr="00726AC6">
        <w:rPr>
          <w:rFonts w:cstheme="minorHAnsi"/>
          <w:sz w:val="24"/>
          <w:szCs w:val="24"/>
        </w:rPr>
        <w:t xml:space="preserve"> </w:t>
      </w:r>
      <w:r w:rsidR="00531A94" w:rsidRPr="00726AC6">
        <w:rPr>
          <w:rFonts w:cstheme="minorHAnsi"/>
          <w:sz w:val="24"/>
          <w:szCs w:val="24"/>
        </w:rPr>
        <w:t>eura</w:t>
      </w:r>
      <w:r w:rsidRPr="00726AC6">
        <w:rPr>
          <w:rFonts w:cstheme="minorHAnsi"/>
          <w:sz w:val="24"/>
          <w:szCs w:val="24"/>
        </w:rPr>
        <w:t xml:space="preserve">, </w:t>
      </w:r>
    </w:p>
    <w:p w14:paraId="5B4B72B9" w14:textId="39FAC998" w:rsidR="00350570" w:rsidRPr="00726AC6" w:rsidRDefault="00350570" w:rsidP="00510AEA">
      <w:pPr>
        <w:pStyle w:val="Odlomakpopisa"/>
        <w:numPr>
          <w:ilvl w:val="0"/>
          <w:numId w:val="3"/>
        </w:numPr>
        <w:spacing w:after="0"/>
        <w:ind w:left="709" w:hanging="283"/>
        <w:jc w:val="both"/>
        <w:rPr>
          <w:rFonts w:cstheme="minorHAnsi"/>
          <w:sz w:val="24"/>
          <w:szCs w:val="24"/>
        </w:rPr>
      </w:pPr>
      <w:r w:rsidRPr="00726AC6">
        <w:rPr>
          <w:rFonts w:cstheme="minorHAnsi"/>
          <w:sz w:val="24"/>
          <w:szCs w:val="24"/>
        </w:rPr>
        <w:t xml:space="preserve">Financijski rashodi planirani u iznosu </w:t>
      </w:r>
      <w:r w:rsidR="00834AC4" w:rsidRPr="00726AC6">
        <w:rPr>
          <w:rFonts w:cstheme="minorHAnsi"/>
          <w:sz w:val="24"/>
          <w:szCs w:val="24"/>
        </w:rPr>
        <w:t>od</w:t>
      </w:r>
      <w:r w:rsidR="0071477A" w:rsidRPr="00726AC6">
        <w:rPr>
          <w:rFonts w:cstheme="minorHAnsi"/>
          <w:sz w:val="24"/>
          <w:szCs w:val="24"/>
        </w:rPr>
        <w:t xml:space="preserve"> </w:t>
      </w:r>
      <w:r w:rsidR="0032216F" w:rsidRPr="00726AC6">
        <w:rPr>
          <w:rFonts w:cstheme="minorHAnsi"/>
          <w:sz w:val="24"/>
          <w:szCs w:val="24"/>
        </w:rPr>
        <w:t xml:space="preserve">34.600,00 </w:t>
      </w:r>
      <w:r w:rsidR="00A56B9B" w:rsidRPr="00726AC6">
        <w:rPr>
          <w:rFonts w:cstheme="minorHAnsi"/>
          <w:sz w:val="24"/>
          <w:szCs w:val="24"/>
        </w:rPr>
        <w:t xml:space="preserve">eura, </w:t>
      </w:r>
    </w:p>
    <w:p w14:paraId="041D9C00" w14:textId="5C045994" w:rsidR="00D413D1" w:rsidRPr="00726AC6" w:rsidRDefault="00D413D1" w:rsidP="00510AEA">
      <w:pPr>
        <w:pStyle w:val="Odlomakpopisa"/>
        <w:numPr>
          <w:ilvl w:val="0"/>
          <w:numId w:val="3"/>
        </w:numPr>
        <w:spacing w:after="0"/>
        <w:ind w:left="709" w:hanging="283"/>
        <w:jc w:val="both"/>
        <w:rPr>
          <w:rFonts w:cstheme="minorHAnsi"/>
          <w:sz w:val="24"/>
          <w:szCs w:val="24"/>
        </w:rPr>
      </w:pPr>
      <w:r w:rsidRPr="00726AC6">
        <w:rPr>
          <w:rFonts w:cstheme="minorHAnsi"/>
          <w:sz w:val="24"/>
          <w:szCs w:val="24"/>
        </w:rPr>
        <w:t xml:space="preserve">Subvencije planirane u iznosu od </w:t>
      </w:r>
      <w:r w:rsidR="0032216F" w:rsidRPr="00726AC6">
        <w:rPr>
          <w:rFonts w:cstheme="minorHAnsi"/>
          <w:sz w:val="24"/>
          <w:szCs w:val="24"/>
        </w:rPr>
        <w:t xml:space="preserve">146.500,00 </w:t>
      </w:r>
      <w:r w:rsidR="008D65B7" w:rsidRPr="00726AC6">
        <w:rPr>
          <w:rFonts w:cstheme="minorHAnsi"/>
          <w:sz w:val="24"/>
          <w:szCs w:val="24"/>
        </w:rPr>
        <w:t xml:space="preserve">eura, </w:t>
      </w:r>
    </w:p>
    <w:p w14:paraId="7137C22C" w14:textId="6BFA07C1" w:rsidR="00350570" w:rsidRPr="00726AC6" w:rsidRDefault="00350570" w:rsidP="00510AEA">
      <w:pPr>
        <w:pStyle w:val="Odlomakpopisa"/>
        <w:numPr>
          <w:ilvl w:val="0"/>
          <w:numId w:val="3"/>
        </w:numPr>
        <w:spacing w:after="0"/>
        <w:ind w:left="709" w:hanging="283"/>
        <w:jc w:val="both"/>
        <w:rPr>
          <w:rFonts w:cstheme="minorHAnsi"/>
          <w:sz w:val="24"/>
          <w:szCs w:val="24"/>
        </w:rPr>
      </w:pPr>
      <w:r w:rsidRPr="00726AC6">
        <w:rPr>
          <w:rFonts w:cstheme="minorHAnsi"/>
          <w:sz w:val="24"/>
          <w:szCs w:val="24"/>
        </w:rPr>
        <w:lastRenderedPageBreak/>
        <w:t xml:space="preserve">Naknade građanima i kućanstvima na temelju osiguranja i druge naknade planirane u iznosu od </w:t>
      </w:r>
      <w:r w:rsidR="0032216F" w:rsidRPr="00726AC6">
        <w:rPr>
          <w:rFonts w:cstheme="minorHAnsi"/>
          <w:sz w:val="24"/>
          <w:szCs w:val="24"/>
        </w:rPr>
        <w:t xml:space="preserve">252.540,00 </w:t>
      </w:r>
      <w:r w:rsidR="008D65B7" w:rsidRPr="00726AC6">
        <w:rPr>
          <w:rFonts w:cstheme="minorHAnsi"/>
          <w:sz w:val="24"/>
          <w:szCs w:val="24"/>
        </w:rPr>
        <w:t>eura,</w:t>
      </w:r>
    </w:p>
    <w:p w14:paraId="7522BCDB" w14:textId="53CEC8D1" w:rsidR="00B6007A" w:rsidRPr="00726AC6" w:rsidRDefault="0032216F" w:rsidP="00222160">
      <w:pPr>
        <w:pStyle w:val="Odlomakpopisa"/>
        <w:numPr>
          <w:ilvl w:val="0"/>
          <w:numId w:val="3"/>
        </w:numPr>
        <w:jc w:val="both"/>
        <w:rPr>
          <w:rFonts w:cstheme="minorHAnsi"/>
          <w:sz w:val="24"/>
          <w:szCs w:val="24"/>
        </w:rPr>
      </w:pPr>
      <w:r w:rsidRPr="00726AC6">
        <w:rPr>
          <w:rFonts w:cstheme="minorHAnsi"/>
          <w:sz w:val="24"/>
          <w:szCs w:val="24"/>
        </w:rPr>
        <w:t xml:space="preserve">Rashodi za donacije, kazne, naknade šteta i kapitalne pomoći </w:t>
      </w:r>
      <w:r w:rsidR="00350570" w:rsidRPr="00726AC6">
        <w:rPr>
          <w:rFonts w:cstheme="minorHAnsi"/>
          <w:sz w:val="24"/>
          <w:szCs w:val="24"/>
        </w:rPr>
        <w:t xml:space="preserve">planirani u iznosu od </w:t>
      </w:r>
      <w:r w:rsidR="00D27F5C" w:rsidRPr="00726AC6">
        <w:rPr>
          <w:rFonts w:cstheme="minorHAnsi"/>
          <w:sz w:val="24"/>
          <w:szCs w:val="24"/>
        </w:rPr>
        <w:t>1.465.020</w:t>
      </w:r>
      <w:r w:rsidRPr="00726AC6">
        <w:rPr>
          <w:rFonts w:cstheme="minorHAnsi"/>
          <w:sz w:val="24"/>
          <w:szCs w:val="24"/>
        </w:rPr>
        <w:t xml:space="preserve">,00 </w:t>
      </w:r>
      <w:r w:rsidR="007B608A" w:rsidRPr="00726AC6">
        <w:rPr>
          <w:rFonts w:cstheme="minorHAnsi"/>
          <w:sz w:val="24"/>
          <w:szCs w:val="24"/>
        </w:rPr>
        <w:t xml:space="preserve">eura. </w:t>
      </w:r>
    </w:p>
    <w:p w14:paraId="5F07C76C" w14:textId="261E5800" w:rsidR="00350570" w:rsidRPr="00726AC6" w:rsidRDefault="00350570" w:rsidP="00350570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726AC6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18570A4F" w14:textId="1EA6321A" w:rsidR="00350570" w:rsidRPr="00726AC6" w:rsidRDefault="00350570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726AC6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D27F5C" w:rsidRPr="00726AC6">
        <w:rPr>
          <w:rFonts w:cstheme="minorHAnsi"/>
          <w:b/>
          <w:bCs/>
          <w:color w:val="548DD4" w:themeColor="text2" w:themeTint="99"/>
          <w:sz w:val="24"/>
          <w:szCs w:val="24"/>
        </w:rPr>
        <w:t>4.274.386</w:t>
      </w:r>
      <w:r w:rsidR="0032216F" w:rsidRPr="00726AC6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,00 </w:t>
      </w:r>
      <w:r w:rsidR="007B608A" w:rsidRPr="00726AC6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726AC6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5E333D2F" w14:textId="7169C997" w:rsidR="00350570" w:rsidRPr="00726AC6" w:rsidRDefault="00350570" w:rsidP="00510AEA">
      <w:pPr>
        <w:pStyle w:val="Odlomakpopisa"/>
        <w:numPr>
          <w:ilvl w:val="0"/>
          <w:numId w:val="4"/>
        </w:numPr>
        <w:spacing w:after="0"/>
        <w:ind w:hanging="294"/>
        <w:jc w:val="both"/>
        <w:rPr>
          <w:rFonts w:cstheme="minorHAnsi"/>
          <w:sz w:val="24"/>
          <w:szCs w:val="24"/>
        </w:rPr>
      </w:pPr>
      <w:r w:rsidRPr="00726AC6">
        <w:rPr>
          <w:rFonts w:cstheme="minorHAnsi"/>
          <w:sz w:val="24"/>
          <w:szCs w:val="24"/>
        </w:rPr>
        <w:t xml:space="preserve">Rashodi za nabavu neproizvedene dugotrajne imovine planirani u iznosu od </w:t>
      </w:r>
      <w:r w:rsidR="00BB1F0C" w:rsidRPr="00726AC6">
        <w:rPr>
          <w:rFonts w:cstheme="minorHAnsi"/>
          <w:sz w:val="24"/>
          <w:szCs w:val="24"/>
        </w:rPr>
        <w:t>20.000</w:t>
      </w:r>
      <w:r w:rsidR="006414ED" w:rsidRPr="00726AC6">
        <w:rPr>
          <w:rFonts w:cstheme="minorHAnsi"/>
          <w:sz w:val="24"/>
          <w:szCs w:val="24"/>
        </w:rPr>
        <w:t xml:space="preserve">,00 </w:t>
      </w:r>
      <w:r w:rsidR="007B608A" w:rsidRPr="00726AC6">
        <w:rPr>
          <w:rFonts w:cstheme="minorHAnsi"/>
          <w:sz w:val="24"/>
          <w:szCs w:val="24"/>
        </w:rPr>
        <w:t xml:space="preserve">eura, </w:t>
      </w:r>
    </w:p>
    <w:p w14:paraId="7D9FD420" w14:textId="0EEB8FE7" w:rsidR="006C61EF" w:rsidRPr="00726AC6" w:rsidRDefault="00350570" w:rsidP="00510AEA">
      <w:pPr>
        <w:pStyle w:val="Odlomakpopisa"/>
        <w:numPr>
          <w:ilvl w:val="0"/>
          <w:numId w:val="4"/>
        </w:numPr>
        <w:spacing w:after="0"/>
        <w:ind w:hanging="294"/>
        <w:jc w:val="both"/>
        <w:rPr>
          <w:rFonts w:cstheme="minorHAnsi"/>
          <w:sz w:val="24"/>
          <w:szCs w:val="24"/>
        </w:rPr>
      </w:pPr>
      <w:r w:rsidRPr="00726AC6">
        <w:rPr>
          <w:rFonts w:cstheme="minorHAnsi"/>
          <w:sz w:val="24"/>
          <w:szCs w:val="24"/>
        </w:rPr>
        <w:t xml:space="preserve">Rashodi za nabavu proizvedene dugotrajne imovine planirani u iznosu od </w:t>
      </w:r>
      <w:r w:rsidR="00D27F5C" w:rsidRPr="00726AC6">
        <w:rPr>
          <w:rFonts w:cstheme="minorHAnsi"/>
          <w:sz w:val="24"/>
          <w:szCs w:val="24"/>
        </w:rPr>
        <w:t>2.032.775</w:t>
      </w:r>
      <w:r w:rsidR="0032216F" w:rsidRPr="00726AC6">
        <w:rPr>
          <w:rFonts w:cstheme="minorHAnsi"/>
          <w:sz w:val="24"/>
          <w:szCs w:val="24"/>
        </w:rPr>
        <w:t xml:space="preserve">,00 </w:t>
      </w:r>
      <w:r w:rsidR="007B608A" w:rsidRPr="00726AC6">
        <w:rPr>
          <w:rFonts w:cstheme="minorHAnsi"/>
          <w:sz w:val="24"/>
          <w:szCs w:val="24"/>
        </w:rPr>
        <w:t>eura</w:t>
      </w:r>
      <w:r w:rsidR="006C61EF" w:rsidRPr="00726AC6">
        <w:rPr>
          <w:rFonts w:cstheme="minorHAnsi"/>
          <w:sz w:val="24"/>
          <w:szCs w:val="24"/>
        </w:rPr>
        <w:t>,</w:t>
      </w:r>
    </w:p>
    <w:p w14:paraId="6EBF0EA9" w14:textId="43F9FCE1" w:rsidR="00350570" w:rsidRPr="00726AC6" w:rsidRDefault="006C61EF" w:rsidP="00510AEA">
      <w:pPr>
        <w:pStyle w:val="Odlomakpopisa"/>
        <w:numPr>
          <w:ilvl w:val="0"/>
          <w:numId w:val="4"/>
        </w:numPr>
        <w:spacing w:after="0"/>
        <w:ind w:hanging="294"/>
        <w:jc w:val="both"/>
        <w:rPr>
          <w:rFonts w:cstheme="minorHAnsi"/>
          <w:sz w:val="24"/>
          <w:szCs w:val="24"/>
        </w:rPr>
      </w:pPr>
      <w:r w:rsidRPr="00726AC6">
        <w:rPr>
          <w:rFonts w:cstheme="minorHAnsi"/>
          <w:sz w:val="24"/>
          <w:szCs w:val="24"/>
        </w:rPr>
        <w:t xml:space="preserve">Rashodi za dodatna ulaganja na nefinancijskoj imovini planirani u iznosu od </w:t>
      </w:r>
      <w:r w:rsidR="00510AEA" w:rsidRPr="00726AC6">
        <w:rPr>
          <w:rFonts w:cstheme="minorHAnsi"/>
          <w:sz w:val="24"/>
          <w:szCs w:val="24"/>
        </w:rPr>
        <w:t xml:space="preserve"> </w:t>
      </w:r>
      <w:r w:rsidR="00D27F5C" w:rsidRPr="00726AC6">
        <w:rPr>
          <w:rFonts w:cstheme="minorHAnsi"/>
          <w:sz w:val="24"/>
          <w:szCs w:val="24"/>
        </w:rPr>
        <w:t>2.221.611</w:t>
      </w:r>
      <w:r w:rsidR="0032216F" w:rsidRPr="00726AC6">
        <w:rPr>
          <w:rFonts w:cstheme="minorHAnsi"/>
          <w:sz w:val="24"/>
          <w:szCs w:val="24"/>
        </w:rPr>
        <w:t xml:space="preserve">,00 </w:t>
      </w:r>
      <w:r w:rsidRPr="00726AC6">
        <w:rPr>
          <w:rFonts w:cstheme="minorHAnsi"/>
          <w:sz w:val="24"/>
          <w:szCs w:val="24"/>
        </w:rPr>
        <w:t>eura.</w:t>
      </w:r>
    </w:p>
    <w:p w14:paraId="341F548D" w14:textId="30FB794B" w:rsidR="006517AC" w:rsidRPr="00726AC6" w:rsidRDefault="006517AC" w:rsidP="00350570">
      <w:pPr>
        <w:spacing w:after="0"/>
        <w:jc w:val="both"/>
        <w:rPr>
          <w:rFonts w:cstheme="minorHAnsi"/>
          <w:color w:val="548DD4" w:themeColor="text2" w:themeTint="99"/>
          <w:sz w:val="24"/>
          <w:szCs w:val="24"/>
        </w:rPr>
      </w:pPr>
    </w:p>
    <w:p w14:paraId="089C8CBA" w14:textId="562E90B7" w:rsidR="006517AC" w:rsidRPr="00726AC6" w:rsidRDefault="006517AC" w:rsidP="00350570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726AC6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Izdaci za financijsku imovinu i otplate zajmova planirani u iznosu od </w:t>
      </w:r>
      <w:r w:rsidR="00D27F5C" w:rsidRPr="00726AC6">
        <w:rPr>
          <w:rFonts w:cstheme="minorHAnsi"/>
          <w:b/>
          <w:bCs/>
          <w:color w:val="548DD4" w:themeColor="text2" w:themeTint="99"/>
          <w:sz w:val="24"/>
          <w:szCs w:val="24"/>
        </w:rPr>
        <w:t>6</w:t>
      </w:r>
      <w:r w:rsidR="00EB5FDC" w:rsidRPr="00726AC6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76.000,00 </w:t>
      </w:r>
      <w:r w:rsidR="00F60F4E" w:rsidRPr="00726AC6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60284D42" w14:textId="6D346283" w:rsidR="0084113C" w:rsidRPr="00726AC6" w:rsidRDefault="00F60F4E" w:rsidP="00EB5FDC">
      <w:pPr>
        <w:jc w:val="both"/>
        <w:rPr>
          <w:rFonts w:cstheme="minorHAnsi"/>
          <w:sz w:val="24"/>
          <w:szCs w:val="24"/>
        </w:rPr>
      </w:pPr>
      <w:r w:rsidRPr="00726AC6">
        <w:rPr>
          <w:rFonts w:cstheme="minorHAnsi"/>
          <w:sz w:val="24"/>
          <w:szCs w:val="24"/>
        </w:rPr>
        <w:t xml:space="preserve">Izdaci za otplatu glavnice primljenih kredita i zajmova planirani su u iznosu od </w:t>
      </w:r>
      <w:r w:rsidR="00D27F5C" w:rsidRPr="00726AC6">
        <w:rPr>
          <w:rFonts w:cstheme="minorHAnsi"/>
          <w:sz w:val="24"/>
          <w:szCs w:val="24"/>
        </w:rPr>
        <w:t>6</w:t>
      </w:r>
      <w:r w:rsidR="00EB5FDC" w:rsidRPr="00726AC6">
        <w:rPr>
          <w:rFonts w:cstheme="minorHAnsi"/>
          <w:sz w:val="24"/>
          <w:szCs w:val="24"/>
        </w:rPr>
        <w:t xml:space="preserve">76.000,00 </w:t>
      </w:r>
      <w:r w:rsidR="00FD15F9" w:rsidRPr="00726AC6">
        <w:rPr>
          <w:rFonts w:cstheme="minorHAnsi"/>
          <w:sz w:val="24"/>
          <w:szCs w:val="24"/>
        </w:rPr>
        <w:t>eura.</w:t>
      </w:r>
    </w:p>
    <w:p w14:paraId="25A84DEA" w14:textId="77777777" w:rsidR="0084113C" w:rsidRPr="00726AC6" w:rsidRDefault="0084113C" w:rsidP="0084113C">
      <w:pPr>
        <w:spacing w:after="0" w:line="240" w:lineRule="auto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726AC6">
        <w:rPr>
          <w:rFonts w:cstheme="minorHAnsi"/>
          <w:b/>
          <w:bCs/>
          <w:color w:val="548DD4" w:themeColor="text2" w:themeTint="99"/>
          <w:sz w:val="24"/>
          <w:szCs w:val="24"/>
        </w:rPr>
        <w:t>Vlastiti izvori</w:t>
      </w:r>
    </w:p>
    <w:p w14:paraId="6BC7A923" w14:textId="18534198" w:rsidR="00F60F4E" w:rsidRPr="00726AC6" w:rsidRDefault="0084113C" w:rsidP="00EB5FD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26AC6">
        <w:rPr>
          <w:rFonts w:cstheme="minorHAnsi"/>
          <w:bCs/>
          <w:sz w:val="24"/>
          <w:szCs w:val="24"/>
        </w:rPr>
        <w:t>Rezultat poslovanja planirani u iznosu od 23.2</w:t>
      </w:r>
      <w:r w:rsidR="00D27F5C" w:rsidRPr="00726AC6">
        <w:rPr>
          <w:rFonts w:cstheme="minorHAnsi"/>
          <w:bCs/>
          <w:sz w:val="24"/>
          <w:szCs w:val="24"/>
        </w:rPr>
        <w:t>54,0</w:t>
      </w:r>
      <w:r w:rsidRPr="00726AC6">
        <w:rPr>
          <w:rFonts w:cstheme="minorHAnsi"/>
          <w:bCs/>
          <w:sz w:val="24"/>
          <w:szCs w:val="24"/>
        </w:rPr>
        <w:t xml:space="preserve">0 eura. </w:t>
      </w:r>
    </w:p>
    <w:p w14:paraId="564D25BD" w14:textId="689A848E" w:rsidR="00C209D2" w:rsidRPr="00726AC6" w:rsidRDefault="00C209D2" w:rsidP="00916DCD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726AC6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7AF198E1" wp14:editId="1C3897BC">
            <wp:extent cx="5867400" cy="3558540"/>
            <wp:effectExtent l="0" t="0" r="0" b="381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2CAB252" w14:textId="77777777" w:rsidR="003F45FE" w:rsidRPr="00726AC6" w:rsidRDefault="003F45FE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726AC6">
        <w:rPr>
          <w:rFonts w:cstheme="minorHAnsi"/>
          <w:b/>
          <w:color w:val="548DD4" w:themeColor="text2" w:themeTint="99"/>
          <w:sz w:val="24"/>
          <w:szCs w:val="24"/>
        </w:rPr>
        <w:br w:type="page"/>
      </w:r>
    </w:p>
    <w:p w14:paraId="7189483E" w14:textId="4221B933" w:rsidR="009E7029" w:rsidRPr="00726AC6" w:rsidRDefault="009E7029" w:rsidP="00CF0C5B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726AC6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PRORAČUNSKE KLASIFIKACIJE</w:t>
      </w:r>
    </w:p>
    <w:p w14:paraId="73B7F194" w14:textId="77777777" w:rsidR="009E7029" w:rsidRPr="00726AC6" w:rsidRDefault="009E7029" w:rsidP="00CF0C5B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74833A45" w14:textId="77777777" w:rsidR="00222160" w:rsidRPr="00726AC6" w:rsidRDefault="00222160" w:rsidP="00222160">
      <w:pPr>
        <w:spacing w:after="0"/>
        <w:jc w:val="both"/>
        <w:rPr>
          <w:rFonts w:cstheme="minorHAnsi"/>
          <w:bCs/>
          <w:sz w:val="24"/>
          <w:szCs w:val="24"/>
        </w:rPr>
      </w:pPr>
      <w:r w:rsidRPr="00726AC6">
        <w:rPr>
          <w:rFonts w:cstheme="minorHAnsi"/>
          <w:bCs/>
          <w:sz w:val="24"/>
          <w:szCs w:val="24"/>
        </w:rPr>
        <w:t xml:space="preserve">Prihodi, primici, rashodi i izdaci proračuna i financijskog plana iskazuju se prema proračunskim klasifikacijama. Sukladno Pravilniku o proračunskim klasifikacijama (»Narodne novine«, broj 4/24) proračunske klasifikacije jesu: </w:t>
      </w:r>
    </w:p>
    <w:p w14:paraId="695F6A17" w14:textId="77777777" w:rsidR="00222160" w:rsidRPr="00726AC6" w:rsidRDefault="00222160" w:rsidP="00222160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C75EC78" w14:textId="77777777" w:rsidR="00222160" w:rsidRPr="00726AC6" w:rsidRDefault="00222160" w:rsidP="00222160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726AC6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726AC6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726AC6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22FD7197" w14:textId="77777777" w:rsidR="00222160" w:rsidRPr="00726AC6" w:rsidRDefault="00222160" w:rsidP="00222160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726AC6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726AC6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726AC6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6FFB77F5" w14:textId="77777777" w:rsidR="00222160" w:rsidRPr="00726AC6" w:rsidRDefault="00222160" w:rsidP="00222160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726AC6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726AC6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726AC6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1D35E47F" w14:textId="77777777" w:rsidR="00222160" w:rsidRPr="00726AC6" w:rsidRDefault="00222160" w:rsidP="00222160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726AC6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726AC6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726AC6">
        <w:rPr>
          <w:rFonts w:cstheme="minorHAnsi"/>
          <w:bCs/>
          <w:sz w:val="24"/>
          <w:szCs w:val="24"/>
        </w:rPr>
        <w:t>sadrži prihode i primitke po prirodnim vrstama te rashode i izdatke prema njihovoj ekonomskoj namjeni kojoj služe,</w:t>
      </w:r>
    </w:p>
    <w:p w14:paraId="378BA498" w14:textId="77777777" w:rsidR="00222160" w:rsidRPr="00726AC6" w:rsidRDefault="00222160" w:rsidP="00222160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726AC6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726AC6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726AC6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03362780" w14:textId="77777777" w:rsidR="00222160" w:rsidRPr="00726AC6" w:rsidRDefault="00222160" w:rsidP="00222160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726AC6">
        <w:rPr>
          <w:rFonts w:cstheme="minorHAnsi"/>
          <w:b/>
          <w:color w:val="548DD4" w:themeColor="text2" w:themeTint="99"/>
          <w:sz w:val="24"/>
          <w:szCs w:val="24"/>
        </w:rPr>
        <w:t>Izvori financiranja,</w:t>
      </w:r>
      <w:r w:rsidRPr="00726AC6">
        <w:rPr>
          <w:rFonts w:cstheme="minorHAnsi"/>
          <w:bCs/>
          <w:sz w:val="24"/>
          <w:szCs w:val="24"/>
        </w:rPr>
        <w:t> a koje čine skupine prihoda i primitaka iz kojih se podmiruju rashodi i izdaci određene vrste i utvrđene namjene.</w:t>
      </w:r>
    </w:p>
    <w:p w14:paraId="78D47FE1" w14:textId="193FA2BE" w:rsidR="00CF0C5B" w:rsidRPr="00726AC6" w:rsidRDefault="00CF0C5B" w:rsidP="00CF0C5B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B29FC3B" w14:textId="58A6B1FE" w:rsidR="004B7E4B" w:rsidRPr="00726AC6" w:rsidRDefault="00CF0C5B" w:rsidP="00CF0C5B">
      <w:pPr>
        <w:spacing w:after="0"/>
        <w:jc w:val="both"/>
        <w:rPr>
          <w:rFonts w:cstheme="minorHAnsi"/>
          <w:bCs/>
          <w:sz w:val="24"/>
          <w:szCs w:val="24"/>
        </w:rPr>
      </w:pPr>
      <w:r w:rsidRPr="00726AC6">
        <w:rPr>
          <w:rFonts w:cstheme="minorHAnsi"/>
          <w:bCs/>
          <w:sz w:val="24"/>
          <w:szCs w:val="24"/>
        </w:rPr>
        <w:t xml:space="preserve">Proračun </w:t>
      </w:r>
      <w:r w:rsidR="00806EBE" w:rsidRPr="00726AC6">
        <w:rPr>
          <w:rFonts w:cstheme="minorHAnsi"/>
          <w:bCs/>
          <w:sz w:val="24"/>
          <w:szCs w:val="24"/>
        </w:rPr>
        <w:t xml:space="preserve">Grada </w:t>
      </w:r>
      <w:r w:rsidR="00244526" w:rsidRPr="00726AC6">
        <w:rPr>
          <w:rFonts w:cstheme="minorHAnsi"/>
          <w:bCs/>
          <w:sz w:val="24"/>
          <w:szCs w:val="24"/>
        </w:rPr>
        <w:t>Vrbovskog</w:t>
      </w:r>
      <w:r w:rsidRPr="00726AC6">
        <w:rPr>
          <w:rFonts w:cstheme="minorHAnsi"/>
          <w:bCs/>
          <w:sz w:val="24"/>
          <w:szCs w:val="24"/>
        </w:rPr>
        <w:t xml:space="preserve"> sastoji se od</w:t>
      </w:r>
      <w:r w:rsidR="0055517C" w:rsidRPr="00726AC6">
        <w:rPr>
          <w:rFonts w:cstheme="minorHAnsi"/>
          <w:bCs/>
          <w:sz w:val="24"/>
          <w:szCs w:val="24"/>
        </w:rPr>
        <w:t xml:space="preserve"> razdjela, glava i programa. Programi </w:t>
      </w:r>
      <w:r w:rsidR="001C7C68" w:rsidRPr="00726AC6">
        <w:rPr>
          <w:rFonts w:cstheme="minorHAnsi"/>
          <w:bCs/>
          <w:sz w:val="24"/>
          <w:szCs w:val="24"/>
        </w:rPr>
        <w:t xml:space="preserve">se sastoje od </w:t>
      </w:r>
      <w:r w:rsidR="0055517C" w:rsidRPr="00726AC6">
        <w:rPr>
          <w:rFonts w:cstheme="minorHAnsi"/>
          <w:bCs/>
          <w:sz w:val="24"/>
          <w:szCs w:val="24"/>
        </w:rPr>
        <w:t>aktivnosti</w:t>
      </w:r>
      <w:r w:rsidR="001C7C68" w:rsidRPr="00726AC6">
        <w:rPr>
          <w:rFonts w:cstheme="minorHAnsi"/>
          <w:bCs/>
          <w:sz w:val="24"/>
          <w:szCs w:val="24"/>
        </w:rPr>
        <w:t xml:space="preserve"> i projekata (</w:t>
      </w:r>
      <w:r w:rsidR="0055517C" w:rsidRPr="00726AC6">
        <w:rPr>
          <w:rFonts w:cstheme="minorHAnsi"/>
          <w:bCs/>
          <w:sz w:val="24"/>
          <w:szCs w:val="24"/>
        </w:rPr>
        <w:t>kapitaln</w:t>
      </w:r>
      <w:r w:rsidR="001C7C68" w:rsidRPr="00726AC6">
        <w:rPr>
          <w:rFonts w:cstheme="minorHAnsi"/>
          <w:bCs/>
          <w:sz w:val="24"/>
          <w:szCs w:val="24"/>
        </w:rPr>
        <w:t>i</w:t>
      </w:r>
      <w:r w:rsidR="0055517C" w:rsidRPr="00726AC6">
        <w:rPr>
          <w:rFonts w:cstheme="minorHAnsi"/>
          <w:bCs/>
          <w:sz w:val="24"/>
          <w:szCs w:val="24"/>
        </w:rPr>
        <w:t xml:space="preserve"> i tekuć</w:t>
      </w:r>
      <w:r w:rsidR="001C7C68" w:rsidRPr="00726AC6">
        <w:rPr>
          <w:rFonts w:cstheme="minorHAnsi"/>
          <w:bCs/>
          <w:sz w:val="24"/>
          <w:szCs w:val="24"/>
        </w:rPr>
        <w:t>i</w:t>
      </w:r>
      <w:r w:rsidR="0055517C" w:rsidRPr="00726AC6">
        <w:rPr>
          <w:rFonts w:cstheme="minorHAnsi"/>
          <w:bCs/>
          <w:sz w:val="24"/>
          <w:szCs w:val="24"/>
        </w:rPr>
        <w:t xml:space="preserve"> projekt</w:t>
      </w:r>
      <w:r w:rsidR="001C7C68" w:rsidRPr="00726AC6">
        <w:rPr>
          <w:rFonts w:cstheme="minorHAnsi"/>
          <w:bCs/>
          <w:sz w:val="24"/>
          <w:szCs w:val="24"/>
        </w:rPr>
        <w:t>i)</w:t>
      </w:r>
      <w:r w:rsidR="0055517C" w:rsidRPr="00726AC6">
        <w:rPr>
          <w:rFonts w:cstheme="minorHAnsi"/>
          <w:bCs/>
          <w:sz w:val="24"/>
          <w:szCs w:val="24"/>
        </w:rPr>
        <w:t>.</w:t>
      </w:r>
      <w:r w:rsidR="00392D7E" w:rsidRPr="00726AC6">
        <w:rPr>
          <w:rFonts w:cstheme="minorHAnsi"/>
          <w:bCs/>
          <w:sz w:val="24"/>
          <w:szCs w:val="24"/>
        </w:rPr>
        <w:t xml:space="preserve"> </w:t>
      </w:r>
    </w:p>
    <w:p w14:paraId="0C9D72ED" w14:textId="5482E435" w:rsidR="00D96DE8" w:rsidRPr="00726AC6" w:rsidRDefault="0055517C" w:rsidP="00EC22DF">
      <w:pPr>
        <w:spacing w:before="100" w:beforeAutospacing="1" w:after="0"/>
        <w:jc w:val="both"/>
        <w:rPr>
          <w:rFonts w:cstheme="minorHAnsi"/>
          <w:b/>
          <w:sz w:val="24"/>
          <w:szCs w:val="24"/>
        </w:rPr>
      </w:pPr>
      <w:r w:rsidRPr="00726AC6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0FB155F6">
            <wp:extent cx="5791200" cy="8978310"/>
            <wp:effectExtent l="38100" t="38100" r="19050" b="32385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  <w:r w:rsidR="00D96DE8" w:rsidRPr="00726AC6">
        <w:rPr>
          <w:rFonts w:cstheme="minorHAnsi"/>
          <w:b/>
          <w:sz w:val="24"/>
          <w:szCs w:val="24"/>
        </w:rPr>
        <w:br w:type="page"/>
      </w:r>
    </w:p>
    <w:p w14:paraId="17D9A6D8" w14:textId="39F2D9C6" w:rsidR="00ED4B4D" w:rsidRPr="00726AC6" w:rsidRDefault="00350570" w:rsidP="00472559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726AC6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26C4596E" w14:textId="31134543" w:rsidR="00546028" w:rsidRPr="00726AC6" w:rsidRDefault="00546028" w:rsidP="00472559">
      <w:pPr>
        <w:tabs>
          <w:tab w:val="left" w:pos="5070"/>
        </w:tabs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2230AA" w:rsidRPr="00726AC6">
        <w:rPr>
          <w:rFonts w:cstheme="minorHAnsi"/>
          <w:b/>
          <w:color w:val="548DD4" w:themeColor="text2" w:themeTint="99"/>
          <w:sz w:val="24"/>
          <w:szCs w:val="24"/>
        </w:rPr>
        <w:t>00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1 </w:t>
      </w:r>
      <w:r w:rsidR="007233AD" w:rsidRPr="00726AC6">
        <w:rPr>
          <w:rFonts w:cstheme="minorHAnsi"/>
          <w:b/>
          <w:color w:val="548DD4" w:themeColor="text2" w:themeTint="99"/>
          <w:sz w:val="24"/>
          <w:szCs w:val="24"/>
        </w:rPr>
        <w:t>PREDSTAVNIČKA I IZVRŠNA TIJELA</w:t>
      </w:r>
      <w:r w:rsidR="00472559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 - </w:t>
      </w:r>
      <w:r w:rsidR="002230AA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268.420,00 </w:t>
      </w:r>
      <w:r w:rsidR="00472559" w:rsidRPr="00726AC6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55A7A22F" w14:textId="0C2CBC5F" w:rsidR="00792548" w:rsidRPr="00726AC6" w:rsidRDefault="001D4EC7" w:rsidP="00472559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 w:rsidR="002230AA" w:rsidRPr="00726AC6">
        <w:rPr>
          <w:rFonts w:cstheme="minorHAnsi"/>
          <w:b/>
          <w:color w:val="548DD4" w:themeColor="text2" w:themeTint="99"/>
          <w:sz w:val="24"/>
          <w:szCs w:val="24"/>
        </w:rPr>
        <w:t>0010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1 </w:t>
      </w:r>
      <w:r w:rsidR="00753969" w:rsidRPr="00726AC6">
        <w:rPr>
          <w:rFonts w:cstheme="minorHAnsi"/>
          <w:b/>
          <w:color w:val="548DD4" w:themeColor="text2" w:themeTint="99"/>
          <w:sz w:val="24"/>
          <w:szCs w:val="24"/>
        </w:rPr>
        <w:t>PREDSTAVNIČK</w:t>
      </w:r>
      <w:r w:rsidR="00F538E0" w:rsidRPr="00726AC6">
        <w:rPr>
          <w:rFonts w:cstheme="minorHAnsi"/>
          <w:b/>
          <w:color w:val="548DD4" w:themeColor="text2" w:themeTint="99"/>
          <w:sz w:val="24"/>
          <w:szCs w:val="24"/>
        </w:rPr>
        <w:t>A</w:t>
      </w:r>
      <w:r w:rsidR="00753969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 TIJEL</w:t>
      </w:r>
      <w:r w:rsidR="00F538E0" w:rsidRPr="00726AC6">
        <w:rPr>
          <w:rFonts w:cstheme="minorHAnsi"/>
          <w:b/>
          <w:color w:val="548DD4" w:themeColor="text2" w:themeTint="99"/>
          <w:sz w:val="24"/>
          <w:szCs w:val="24"/>
        </w:rPr>
        <w:t>A</w:t>
      </w:r>
      <w:r w:rsidR="002230AA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854DBC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- </w:t>
      </w:r>
      <w:r w:rsidR="002A6AB3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7755B4" w:rsidRPr="00726AC6">
        <w:rPr>
          <w:rFonts w:cstheme="minorHAnsi"/>
          <w:b/>
          <w:color w:val="548DD4" w:themeColor="text2" w:themeTint="99"/>
          <w:sz w:val="24"/>
          <w:szCs w:val="24"/>
        </w:rPr>
        <w:t>54.020</w:t>
      </w:r>
      <w:r w:rsidR="002230AA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,00 </w:t>
      </w:r>
      <w:r w:rsidR="00472559" w:rsidRPr="00726AC6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74691458" w14:textId="7DF91A04" w:rsidR="00BF19BF" w:rsidRPr="00726AC6" w:rsidRDefault="00C956FC" w:rsidP="001D4EC7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726AC6">
        <w:rPr>
          <w:rFonts w:cstheme="minorHAnsi"/>
          <w:b/>
          <w:color w:val="548DD4" w:themeColor="text2" w:themeTint="99"/>
          <w:sz w:val="24"/>
          <w:szCs w:val="24"/>
        </w:rPr>
        <w:t>Program 1001</w:t>
      </w:r>
      <w:r w:rsidR="001D4EC7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>Djelatnost Gradskog</w:t>
      </w:r>
      <w:r w:rsidR="00753969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>vijeća</w:t>
      </w:r>
      <w:r w:rsidR="00753969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1D4EC7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- </w:t>
      </w:r>
      <w:r w:rsidR="00E840A6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2230AA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32.900,00 </w:t>
      </w:r>
      <w:r w:rsidR="001D4EC7" w:rsidRPr="00726AC6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2E60ADFD" w14:textId="11A4208A" w:rsidR="00E9396A" w:rsidRPr="00726AC6" w:rsidRDefault="00BE2D40" w:rsidP="009622A1">
      <w:pPr>
        <w:tabs>
          <w:tab w:val="left" w:pos="567"/>
        </w:tabs>
        <w:spacing w:after="0"/>
        <w:jc w:val="both"/>
        <w:rPr>
          <w:rFonts w:cstheme="minorHAnsi"/>
          <w:bCs/>
          <w:sz w:val="24"/>
          <w:szCs w:val="24"/>
        </w:rPr>
      </w:pPr>
      <w:r w:rsidRPr="00726AC6">
        <w:rPr>
          <w:rFonts w:cstheme="minorHAnsi"/>
          <w:bCs/>
          <w:sz w:val="24"/>
          <w:szCs w:val="24"/>
        </w:rPr>
        <w:t>Iz proračuna je z</w:t>
      </w:r>
      <w:r w:rsidR="001D4EC7" w:rsidRPr="00726AC6">
        <w:rPr>
          <w:rFonts w:cstheme="minorHAnsi"/>
          <w:bCs/>
          <w:sz w:val="24"/>
          <w:szCs w:val="24"/>
        </w:rPr>
        <w:t xml:space="preserve">a </w:t>
      </w:r>
      <w:r w:rsidR="00C956FC" w:rsidRPr="00726AC6">
        <w:rPr>
          <w:rFonts w:cstheme="minorHAnsi"/>
          <w:bCs/>
          <w:sz w:val="24"/>
          <w:szCs w:val="24"/>
        </w:rPr>
        <w:t xml:space="preserve">redovan </w:t>
      </w:r>
      <w:r w:rsidR="00DF0C20" w:rsidRPr="00726AC6">
        <w:rPr>
          <w:rFonts w:cstheme="minorHAnsi"/>
          <w:bCs/>
          <w:sz w:val="24"/>
          <w:szCs w:val="24"/>
        </w:rPr>
        <w:t xml:space="preserve">rad </w:t>
      </w:r>
      <w:r w:rsidR="00C956FC" w:rsidRPr="00726AC6">
        <w:rPr>
          <w:rFonts w:cstheme="minorHAnsi"/>
          <w:bCs/>
          <w:sz w:val="24"/>
          <w:szCs w:val="24"/>
        </w:rPr>
        <w:t>Gradskog vijeća</w:t>
      </w:r>
      <w:r w:rsidR="00DF0C20" w:rsidRPr="00726AC6">
        <w:rPr>
          <w:rFonts w:cstheme="minorHAnsi"/>
          <w:bCs/>
          <w:sz w:val="24"/>
          <w:szCs w:val="24"/>
        </w:rPr>
        <w:t xml:space="preserve"> </w:t>
      </w:r>
      <w:r w:rsidR="001D4EC7" w:rsidRPr="00726AC6">
        <w:rPr>
          <w:rFonts w:cstheme="minorHAnsi"/>
          <w:bCs/>
          <w:sz w:val="24"/>
          <w:szCs w:val="24"/>
        </w:rPr>
        <w:t>planira</w:t>
      </w:r>
      <w:r w:rsidRPr="00726AC6">
        <w:rPr>
          <w:rFonts w:cstheme="minorHAnsi"/>
          <w:bCs/>
          <w:sz w:val="24"/>
          <w:szCs w:val="24"/>
        </w:rPr>
        <w:t xml:space="preserve">n iznos od </w:t>
      </w:r>
      <w:r w:rsidR="00C956FC" w:rsidRPr="00726AC6">
        <w:rPr>
          <w:rFonts w:cstheme="minorHAnsi"/>
          <w:bCs/>
          <w:sz w:val="24"/>
          <w:szCs w:val="24"/>
        </w:rPr>
        <w:t>19.90</w:t>
      </w:r>
      <w:r w:rsidR="009C0B4E" w:rsidRPr="00726AC6">
        <w:rPr>
          <w:rFonts w:cstheme="minorHAnsi"/>
          <w:bCs/>
          <w:sz w:val="24"/>
          <w:szCs w:val="24"/>
        </w:rPr>
        <w:t xml:space="preserve">0,00 </w:t>
      </w:r>
      <w:r w:rsidR="00DF0C20" w:rsidRPr="00726AC6">
        <w:rPr>
          <w:rFonts w:cstheme="minorHAnsi"/>
          <w:bCs/>
          <w:sz w:val="24"/>
          <w:szCs w:val="24"/>
        </w:rPr>
        <w:t>eura, z</w:t>
      </w:r>
      <w:r w:rsidR="001D4EC7" w:rsidRPr="00726AC6">
        <w:rPr>
          <w:rFonts w:cstheme="minorHAnsi"/>
          <w:bCs/>
          <w:sz w:val="24"/>
          <w:szCs w:val="24"/>
        </w:rPr>
        <w:t xml:space="preserve">a </w:t>
      </w:r>
      <w:r w:rsidR="00C956FC" w:rsidRPr="00726AC6">
        <w:rPr>
          <w:rFonts w:cstheme="minorHAnsi"/>
          <w:bCs/>
          <w:sz w:val="24"/>
          <w:szCs w:val="24"/>
        </w:rPr>
        <w:t>obilježavanje dana</w:t>
      </w:r>
      <w:r w:rsidR="009C0B4E" w:rsidRPr="00726AC6">
        <w:rPr>
          <w:rFonts w:cstheme="minorHAnsi"/>
          <w:bCs/>
          <w:sz w:val="24"/>
          <w:szCs w:val="24"/>
        </w:rPr>
        <w:t xml:space="preserve"> Grada </w:t>
      </w:r>
      <w:r w:rsidR="001D4EC7" w:rsidRPr="00726AC6">
        <w:rPr>
          <w:rFonts w:cstheme="minorHAnsi"/>
          <w:bCs/>
          <w:sz w:val="24"/>
          <w:szCs w:val="24"/>
        </w:rPr>
        <w:t xml:space="preserve">planirano je </w:t>
      </w:r>
      <w:r w:rsidR="002230AA" w:rsidRPr="00726AC6">
        <w:rPr>
          <w:rFonts w:cstheme="minorHAnsi"/>
          <w:bCs/>
          <w:sz w:val="24"/>
          <w:szCs w:val="24"/>
        </w:rPr>
        <w:t>10.0</w:t>
      </w:r>
      <w:r w:rsidR="009C0B4E" w:rsidRPr="00726AC6">
        <w:rPr>
          <w:rFonts w:cstheme="minorHAnsi"/>
          <w:bCs/>
          <w:sz w:val="24"/>
          <w:szCs w:val="24"/>
        </w:rPr>
        <w:t xml:space="preserve">00,00 </w:t>
      </w:r>
      <w:r w:rsidR="001D4EC7" w:rsidRPr="00726AC6">
        <w:rPr>
          <w:rFonts w:cstheme="minorHAnsi"/>
          <w:bCs/>
          <w:sz w:val="24"/>
          <w:szCs w:val="24"/>
        </w:rPr>
        <w:t>eura</w:t>
      </w:r>
      <w:r w:rsidR="009622A1" w:rsidRPr="00726AC6">
        <w:rPr>
          <w:rFonts w:cstheme="minorHAnsi"/>
          <w:bCs/>
          <w:sz w:val="24"/>
          <w:szCs w:val="24"/>
        </w:rPr>
        <w:t>, z</w:t>
      </w:r>
      <w:r w:rsidR="001D4EC7" w:rsidRPr="00726AC6">
        <w:rPr>
          <w:rFonts w:cstheme="minorHAnsi"/>
          <w:bCs/>
          <w:sz w:val="24"/>
          <w:szCs w:val="24"/>
        </w:rPr>
        <w:t xml:space="preserve">a </w:t>
      </w:r>
      <w:r w:rsidR="00C956FC" w:rsidRPr="00726AC6">
        <w:rPr>
          <w:rFonts w:cstheme="minorHAnsi"/>
          <w:bCs/>
          <w:sz w:val="24"/>
          <w:szCs w:val="24"/>
        </w:rPr>
        <w:t>obilježavanje državnih blagdana</w:t>
      </w:r>
      <w:r w:rsidR="009C0B4E" w:rsidRPr="00726AC6">
        <w:rPr>
          <w:rFonts w:cstheme="minorHAnsi"/>
          <w:bCs/>
          <w:sz w:val="24"/>
          <w:szCs w:val="24"/>
        </w:rPr>
        <w:t xml:space="preserve"> </w:t>
      </w:r>
      <w:r w:rsidR="001D4EC7" w:rsidRPr="00726AC6">
        <w:rPr>
          <w:rFonts w:cstheme="minorHAnsi"/>
          <w:bCs/>
          <w:sz w:val="24"/>
          <w:szCs w:val="24"/>
        </w:rPr>
        <w:t xml:space="preserve">planirano je </w:t>
      </w:r>
      <w:r w:rsidR="002230AA" w:rsidRPr="00726AC6">
        <w:rPr>
          <w:rFonts w:cstheme="minorHAnsi"/>
          <w:bCs/>
          <w:sz w:val="24"/>
          <w:szCs w:val="24"/>
        </w:rPr>
        <w:t>3</w:t>
      </w:r>
      <w:r w:rsidR="00C956FC" w:rsidRPr="00726AC6">
        <w:rPr>
          <w:rFonts w:cstheme="minorHAnsi"/>
          <w:bCs/>
          <w:sz w:val="24"/>
          <w:szCs w:val="24"/>
        </w:rPr>
        <w:t>.000</w:t>
      </w:r>
      <w:r w:rsidR="009C0B4E" w:rsidRPr="00726AC6">
        <w:rPr>
          <w:rFonts w:cstheme="minorHAnsi"/>
          <w:bCs/>
          <w:sz w:val="24"/>
          <w:szCs w:val="24"/>
        </w:rPr>
        <w:t xml:space="preserve">,00 </w:t>
      </w:r>
      <w:r w:rsidR="001D4EC7" w:rsidRPr="00726AC6">
        <w:rPr>
          <w:rFonts w:cstheme="minorHAnsi"/>
          <w:bCs/>
          <w:sz w:val="24"/>
          <w:szCs w:val="24"/>
        </w:rPr>
        <w:t>eura</w:t>
      </w:r>
      <w:r w:rsidR="00E9396A" w:rsidRPr="00726AC6">
        <w:rPr>
          <w:rFonts w:cstheme="minorHAnsi"/>
          <w:bCs/>
          <w:sz w:val="24"/>
          <w:szCs w:val="24"/>
        </w:rPr>
        <w:t>.</w:t>
      </w:r>
    </w:p>
    <w:p w14:paraId="7353A44B" w14:textId="3F7F12B5" w:rsidR="0029143D" w:rsidRPr="00726AC6" w:rsidRDefault="00C956FC" w:rsidP="0029143D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726AC6">
        <w:rPr>
          <w:rFonts w:cstheme="minorHAnsi"/>
          <w:b/>
          <w:color w:val="548DD4" w:themeColor="text2" w:themeTint="99"/>
          <w:sz w:val="24"/>
          <w:szCs w:val="24"/>
        </w:rPr>
        <w:t>Program 1002</w:t>
      </w:r>
      <w:r w:rsidR="009509F1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>Djelatnost mjesnih odbora</w:t>
      </w:r>
      <w:r w:rsidR="00DF0C20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="00463711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>12.</w:t>
      </w:r>
      <w:r w:rsidR="002B0B27" w:rsidRPr="00726AC6">
        <w:rPr>
          <w:rFonts w:cstheme="minorHAnsi"/>
          <w:b/>
          <w:color w:val="548DD4" w:themeColor="text2" w:themeTint="99"/>
          <w:sz w:val="24"/>
          <w:szCs w:val="24"/>
        </w:rPr>
        <w:t>20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>0</w:t>
      </w:r>
      <w:r w:rsidR="00DF0C20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,00 </w:t>
      </w:r>
      <w:r w:rsidR="009509F1" w:rsidRPr="00726AC6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321D4E83" w14:textId="4F5650C2" w:rsidR="00B5210D" w:rsidRPr="00726AC6" w:rsidRDefault="009509F1" w:rsidP="0029143D">
      <w:pPr>
        <w:spacing w:before="200"/>
        <w:jc w:val="both"/>
        <w:rPr>
          <w:rFonts w:eastAsia="Times New Roman" w:cstheme="minorHAnsi"/>
          <w:sz w:val="24"/>
          <w:szCs w:val="24"/>
        </w:rPr>
      </w:pPr>
      <w:r w:rsidRPr="00726AC6">
        <w:rPr>
          <w:rFonts w:eastAsia="Times New Roman" w:cstheme="minorHAnsi"/>
          <w:sz w:val="24"/>
          <w:szCs w:val="24"/>
        </w:rPr>
        <w:t xml:space="preserve">Za </w:t>
      </w:r>
      <w:r w:rsidR="00C956FC" w:rsidRPr="00726AC6">
        <w:rPr>
          <w:rFonts w:eastAsia="Times New Roman" w:cstheme="minorHAnsi"/>
          <w:sz w:val="24"/>
          <w:szCs w:val="24"/>
        </w:rPr>
        <w:t xml:space="preserve">redovan </w:t>
      </w:r>
      <w:r w:rsidR="00DF0C20" w:rsidRPr="00726AC6">
        <w:rPr>
          <w:rFonts w:eastAsia="Times New Roman" w:cstheme="minorHAnsi"/>
          <w:sz w:val="24"/>
          <w:szCs w:val="24"/>
        </w:rPr>
        <w:t xml:space="preserve">rad Vijeća </w:t>
      </w:r>
      <w:r w:rsidR="00C956FC" w:rsidRPr="00726AC6">
        <w:rPr>
          <w:rFonts w:eastAsia="Times New Roman" w:cstheme="minorHAnsi"/>
          <w:sz w:val="24"/>
          <w:szCs w:val="24"/>
        </w:rPr>
        <w:t>mjesnih odbora</w:t>
      </w:r>
      <w:r w:rsidRPr="00726AC6">
        <w:rPr>
          <w:rFonts w:eastAsia="Times New Roman" w:cstheme="minorHAnsi"/>
          <w:sz w:val="24"/>
          <w:szCs w:val="24"/>
        </w:rPr>
        <w:t xml:space="preserve"> </w:t>
      </w:r>
      <w:r w:rsidR="00BE2D40" w:rsidRPr="00726AC6">
        <w:rPr>
          <w:rFonts w:eastAsia="Times New Roman" w:cstheme="minorHAnsi"/>
          <w:sz w:val="24"/>
          <w:szCs w:val="24"/>
        </w:rPr>
        <w:t>izdvaja se</w:t>
      </w:r>
      <w:r w:rsidRPr="00726AC6">
        <w:rPr>
          <w:rFonts w:eastAsia="Times New Roman" w:cstheme="minorHAnsi"/>
          <w:sz w:val="24"/>
          <w:szCs w:val="24"/>
        </w:rPr>
        <w:t xml:space="preserve"> </w:t>
      </w:r>
      <w:r w:rsidR="00C956FC" w:rsidRPr="00726AC6">
        <w:rPr>
          <w:rFonts w:eastAsia="Times New Roman" w:cstheme="minorHAnsi"/>
          <w:sz w:val="24"/>
          <w:szCs w:val="24"/>
        </w:rPr>
        <w:t>12.</w:t>
      </w:r>
      <w:r w:rsidR="002B0B27" w:rsidRPr="00726AC6">
        <w:rPr>
          <w:rFonts w:eastAsia="Times New Roman" w:cstheme="minorHAnsi"/>
          <w:sz w:val="24"/>
          <w:szCs w:val="24"/>
        </w:rPr>
        <w:t>20</w:t>
      </w:r>
      <w:r w:rsidR="00C956FC" w:rsidRPr="00726AC6">
        <w:rPr>
          <w:rFonts w:eastAsia="Times New Roman" w:cstheme="minorHAnsi"/>
          <w:sz w:val="24"/>
          <w:szCs w:val="24"/>
        </w:rPr>
        <w:t>0</w:t>
      </w:r>
      <w:r w:rsidR="00DF0C20" w:rsidRPr="00726AC6">
        <w:rPr>
          <w:rFonts w:eastAsia="Times New Roman" w:cstheme="minorHAnsi"/>
          <w:sz w:val="24"/>
          <w:szCs w:val="24"/>
        </w:rPr>
        <w:t>,00</w:t>
      </w:r>
      <w:r w:rsidR="00463711" w:rsidRPr="00726AC6">
        <w:rPr>
          <w:rFonts w:eastAsia="Times New Roman" w:cstheme="minorHAnsi"/>
          <w:sz w:val="24"/>
          <w:szCs w:val="24"/>
        </w:rPr>
        <w:t xml:space="preserve"> </w:t>
      </w:r>
      <w:r w:rsidR="00C956FC" w:rsidRPr="00726AC6">
        <w:rPr>
          <w:rFonts w:eastAsia="Times New Roman" w:cstheme="minorHAnsi"/>
          <w:sz w:val="24"/>
          <w:szCs w:val="24"/>
        </w:rPr>
        <w:t>eura</w:t>
      </w:r>
      <w:r w:rsidR="00B5210D" w:rsidRPr="00726AC6">
        <w:rPr>
          <w:rFonts w:eastAsia="Times New Roman" w:cstheme="minorHAnsi"/>
          <w:sz w:val="24"/>
          <w:szCs w:val="24"/>
        </w:rPr>
        <w:t>.</w:t>
      </w:r>
    </w:p>
    <w:p w14:paraId="02CC2B38" w14:textId="42F59C9F" w:rsidR="00C956FC" w:rsidRPr="00726AC6" w:rsidRDefault="00C956FC" w:rsidP="00C956FC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Program 1003 Vijeće srpske nacionalne manjine – </w:t>
      </w:r>
      <w:r w:rsidR="002B0B27" w:rsidRPr="00726AC6">
        <w:rPr>
          <w:rFonts w:cstheme="minorHAnsi"/>
          <w:b/>
          <w:color w:val="548DD4" w:themeColor="text2" w:themeTint="99"/>
          <w:sz w:val="24"/>
          <w:szCs w:val="24"/>
        </w:rPr>
        <w:t>4.32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>0,00 eura</w:t>
      </w:r>
    </w:p>
    <w:p w14:paraId="6DA2AB6E" w14:textId="22E0B310" w:rsidR="00C956FC" w:rsidRPr="00726AC6" w:rsidRDefault="00C956FC" w:rsidP="00C956FC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726AC6">
        <w:rPr>
          <w:rFonts w:eastAsia="Times New Roman" w:cstheme="minorHAnsi"/>
          <w:sz w:val="24"/>
          <w:szCs w:val="24"/>
        </w:rPr>
        <w:t xml:space="preserve">Za redovan rad Vijeća srpske nacionalne manjine izdvaja se </w:t>
      </w:r>
      <w:r w:rsidR="002B0B27" w:rsidRPr="00726AC6">
        <w:rPr>
          <w:rFonts w:eastAsia="Times New Roman" w:cstheme="minorHAnsi"/>
          <w:sz w:val="24"/>
          <w:szCs w:val="24"/>
        </w:rPr>
        <w:t>4.32</w:t>
      </w:r>
      <w:r w:rsidRPr="00726AC6">
        <w:rPr>
          <w:rFonts w:eastAsia="Times New Roman" w:cstheme="minorHAnsi"/>
          <w:sz w:val="24"/>
          <w:szCs w:val="24"/>
        </w:rPr>
        <w:t>0,00 eura.</w:t>
      </w:r>
    </w:p>
    <w:p w14:paraId="7264969E" w14:textId="6F19B51B" w:rsidR="00C956FC" w:rsidRPr="00726AC6" w:rsidRDefault="00C956FC" w:rsidP="00C956FC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726AC6">
        <w:rPr>
          <w:rFonts w:cstheme="minorHAnsi"/>
          <w:b/>
          <w:color w:val="548DD4" w:themeColor="text2" w:themeTint="99"/>
          <w:sz w:val="24"/>
          <w:szCs w:val="24"/>
        </w:rPr>
        <w:t>Program 1004 Političke stranke – 4.600,00 eura</w:t>
      </w:r>
    </w:p>
    <w:p w14:paraId="7BD680F0" w14:textId="58DBC4AD" w:rsidR="00394624" w:rsidRPr="00726AC6" w:rsidRDefault="00C956FC" w:rsidP="00C956FC">
      <w:pPr>
        <w:spacing w:before="200"/>
        <w:jc w:val="both"/>
        <w:rPr>
          <w:rFonts w:eastAsia="Times New Roman" w:cstheme="minorHAnsi"/>
          <w:sz w:val="24"/>
          <w:szCs w:val="24"/>
        </w:rPr>
      </w:pPr>
      <w:r w:rsidRPr="00726AC6">
        <w:rPr>
          <w:rFonts w:eastAsia="Times New Roman" w:cstheme="minorHAnsi"/>
          <w:sz w:val="24"/>
          <w:szCs w:val="24"/>
        </w:rPr>
        <w:t>Za sufinanciranje rada političkih stranaka izdvaja se 4.600,00 eura.</w:t>
      </w:r>
    </w:p>
    <w:p w14:paraId="4BFFE204" w14:textId="0C5E41D6" w:rsidR="00472559" w:rsidRPr="00726AC6" w:rsidRDefault="00472559" w:rsidP="00C956FC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 w:rsidR="002B0B27" w:rsidRPr="00726AC6">
        <w:rPr>
          <w:rFonts w:cstheme="minorHAnsi"/>
          <w:b/>
          <w:color w:val="548DD4" w:themeColor="text2" w:themeTint="99"/>
          <w:sz w:val="24"/>
          <w:szCs w:val="24"/>
        </w:rPr>
        <w:t>0010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>2 IZVRŠNA TIJELA</w:t>
      </w:r>
      <w:r w:rsidR="002B0B27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- </w:t>
      </w:r>
      <w:r w:rsidR="002B0B27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214.400,00 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29FE2C40" w14:textId="0F2A26C5" w:rsidR="00C956FC" w:rsidRPr="00726AC6" w:rsidRDefault="00C956FC" w:rsidP="00C956FC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Program 1006 Gradonačelnik, zamjenici gradonačelnika – </w:t>
      </w:r>
      <w:r w:rsidR="002B0B27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214.400,00 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30AD48BC" w14:textId="2DDF8271" w:rsidR="00C956FC" w:rsidRPr="00726AC6" w:rsidRDefault="00C956FC" w:rsidP="0029143D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726AC6">
        <w:rPr>
          <w:rFonts w:eastAsia="Times New Roman" w:cstheme="minorHAnsi"/>
          <w:sz w:val="24"/>
          <w:szCs w:val="24"/>
        </w:rPr>
        <w:t xml:space="preserve">Za </w:t>
      </w:r>
      <w:r w:rsidR="00CE1EA1" w:rsidRPr="00726AC6">
        <w:rPr>
          <w:rFonts w:eastAsia="Times New Roman" w:cstheme="minorHAnsi"/>
          <w:sz w:val="24"/>
          <w:szCs w:val="24"/>
        </w:rPr>
        <w:t>redovan rad</w:t>
      </w:r>
      <w:r w:rsidRPr="00726AC6">
        <w:rPr>
          <w:rFonts w:eastAsia="Times New Roman" w:cstheme="minorHAnsi"/>
          <w:sz w:val="24"/>
          <w:szCs w:val="24"/>
        </w:rPr>
        <w:t xml:space="preserve"> </w:t>
      </w:r>
      <w:r w:rsidR="00CE1EA1" w:rsidRPr="00726AC6">
        <w:rPr>
          <w:rFonts w:eastAsia="Times New Roman" w:cstheme="minorHAnsi"/>
          <w:sz w:val="24"/>
          <w:szCs w:val="24"/>
        </w:rPr>
        <w:t>gradonačelnika, zamjenika i povjerenstva</w:t>
      </w:r>
      <w:r w:rsidRPr="00726AC6">
        <w:rPr>
          <w:rFonts w:eastAsia="Times New Roman" w:cstheme="minorHAnsi"/>
          <w:sz w:val="24"/>
          <w:szCs w:val="24"/>
        </w:rPr>
        <w:t xml:space="preserve"> izdvaja se </w:t>
      </w:r>
      <w:r w:rsidR="002B0B27" w:rsidRPr="00726AC6">
        <w:rPr>
          <w:rFonts w:eastAsia="Times New Roman" w:cstheme="minorHAnsi"/>
          <w:sz w:val="24"/>
          <w:szCs w:val="24"/>
        </w:rPr>
        <w:t xml:space="preserve">214.400,00 </w:t>
      </w:r>
      <w:r w:rsidRPr="00726AC6">
        <w:rPr>
          <w:rFonts w:eastAsia="Times New Roman" w:cstheme="minorHAnsi"/>
          <w:sz w:val="24"/>
          <w:szCs w:val="24"/>
        </w:rPr>
        <w:t>eura.</w:t>
      </w:r>
    </w:p>
    <w:p w14:paraId="7246B760" w14:textId="5C39AD8D" w:rsidR="009509F1" w:rsidRPr="00726AC6" w:rsidRDefault="00B5210D" w:rsidP="00472559">
      <w:pPr>
        <w:tabs>
          <w:tab w:val="left" w:pos="5070"/>
        </w:tabs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726AC6">
        <w:rPr>
          <w:rFonts w:cstheme="minorHAnsi"/>
          <w:b/>
          <w:color w:val="548DD4" w:themeColor="text2" w:themeTint="99"/>
          <w:sz w:val="24"/>
          <w:szCs w:val="24"/>
        </w:rPr>
        <w:t>RAZDJEL</w:t>
      </w:r>
      <w:r w:rsidR="00BD7F5C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E44662" w:rsidRPr="00726AC6">
        <w:rPr>
          <w:rFonts w:cstheme="minorHAnsi"/>
          <w:b/>
          <w:color w:val="548DD4" w:themeColor="text2" w:themeTint="99"/>
          <w:sz w:val="24"/>
          <w:szCs w:val="24"/>
        </w:rPr>
        <w:t>00</w:t>
      </w:r>
      <w:r w:rsidR="00244526" w:rsidRPr="00726AC6">
        <w:rPr>
          <w:rFonts w:cstheme="minorHAnsi"/>
          <w:b/>
          <w:color w:val="548DD4" w:themeColor="text2" w:themeTint="99"/>
          <w:sz w:val="24"/>
          <w:szCs w:val="24"/>
        </w:rPr>
        <w:t>2 KOMUNALNI SUSTAV I GOSPODARSTVO</w:t>
      </w:r>
      <w:r w:rsidR="002B0B27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472559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-  </w:t>
      </w:r>
      <w:r w:rsidR="007755B4" w:rsidRPr="00726AC6">
        <w:rPr>
          <w:rFonts w:cstheme="minorHAnsi"/>
          <w:b/>
          <w:color w:val="548DD4" w:themeColor="text2" w:themeTint="99"/>
          <w:sz w:val="24"/>
          <w:szCs w:val="24"/>
        </w:rPr>
        <w:t>5.567.267</w:t>
      </w:r>
      <w:r w:rsidR="002B0B27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,00 </w:t>
      </w:r>
      <w:r w:rsidR="00472559" w:rsidRPr="00726AC6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77995538" w14:textId="3E432470" w:rsidR="00854DBC" w:rsidRPr="00726AC6" w:rsidRDefault="00244526" w:rsidP="00472559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 w:rsidR="00E44662" w:rsidRPr="00726AC6">
        <w:rPr>
          <w:rFonts w:cstheme="minorHAnsi"/>
          <w:b/>
          <w:color w:val="548DD4" w:themeColor="text2" w:themeTint="99"/>
          <w:sz w:val="24"/>
          <w:szCs w:val="24"/>
        </w:rPr>
        <w:t>0020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>1</w:t>
      </w:r>
      <w:r w:rsidR="00BD7F5C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>KOMUNALNA DJELATNOST</w:t>
      </w:r>
      <w:r w:rsidR="00854DBC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 - </w:t>
      </w:r>
      <w:r w:rsidR="002B0B27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1.857.075,00 </w:t>
      </w:r>
      <w:r w:rsidR="00C46573" w:rsidRPr="00726AC6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7FB65BAC" w14:textId="68095D48" w:rsidR="0006596D" w:rsidRPr="00726AC6" w:rsidRDefault="00244526" w:rsidP="00854DBC">
      <w:pPr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DF0C20" w:rsidRPr="00726AC6">
        <w:rPr>
          <w:rFonts w:cstheme="minorHAnsi"/>
          <w:b/>
          <w:color w:val="548DD4" w:themeColor="text2" w:themeTint="99"/>
          <w:sz w:val="24"/>
          <w:szCs w:val="24"/>
        </w:rPr>
        <w:t>2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>001</w:t>
      </w:r>
      <w:r w:rsidR="00096BFB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>Održavanje komunalne infrastrukture</w:t>
      </w:r>
      <w:r w:rsidR="00DF0C20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BF19BF" w:rsidRPr="00726AC6">
        <w:rPr>
          <w:rFonts w:cstheme="minorHAnsi"/>
          <w:b/>
          <w:color w:val="548DD4" w:themeColor="text2" w:themeTint="99"/>
          <w:sz w:val="24"/>
          <w:szCs w:val="24"/>
        </w:rPr>
        <w:t>-</w:t>
      </w:r>
      <w:r w:rsidR="00096BFB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C06CBE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567.000,00 </w:t>
      </w:r>
      <w:r w:rsidR="00096BFB" w:rsidRPr="00726AC6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29DB5B67" w14:textId="40BCCA6A" w:rsidR="00A72375" w:rsidRPr="00726AC6" w:rsidRDefault="00BF19BF" w:rsidP="00A72375">
      <w:pPr>
        <w:tabs>
          <w:tab w:val="left" w:pos="567"/>
        </w:tabs>
        <w:spacing w:before="240"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  <w:r w:rsidRPr="00726AC6">
        <w:rPr>
          <w:rFonts w:eastAsia="Times New Roman" w:cstheme="minorHAnsi"/>
          <w:sz w:val="24"/>
          <w:szCs w:val="24"/>
        </w:rPr>
        <w:t>Za</w:t>
      </w:r>
      <w:r w:rsidR="00A72375" w:rsidRPr="00726AC6">
        <w:rPr>
          <w:rFonts w:eastAsia="Times New Roman" w:cstheme="minorHAnsi"/>
          <w:sz w:val="24"/>
          <w:szCs w:val="24"/>
        </w:rPr>
        <w:t xml:space="preserve"> održavanje dječjih igrališta planirano je 7.000,00 eura, za održavanje javnih površina planirano je </w:t>
      </w:r>
      <w:r w:rsidR="00C06CBE" w:rsidRPr="00726AC6">
        <w:rPr>
          <w:rFonts w:eastAsia="Times New Roman" w:cstheme="minorHAnsi"/>
          <w:sz w:val="24"/>
          <w:szCs w:val="24"/>
        </w:rPr>
        <w:t>7</w:t>
      </w:r>
      <w:r w:rsidR="00A72375" w:rsidRPr="00726AC6">
        <w:rPr>
          <w:rFonts w:eastAsia="Times New Roman" w:cstheme="minorHAnsi"/>
          <w:sz w:val="24"/>
          <w:szCs w:val="24"/>
        </w:rPr>
        <w:t xml:space="preserve">2.000,00 eura, za održavanje nerazvrstanih cesta planirano je </w:t>
      </w:r>
      <w:r w:rsidR="00C06CBE" w:rsidRPr="00726AC6">
        <w:rPr>
          <w:rFonts w:eastAsia="Times New Roman" w:cstheme="minorHAnsi"/>
          <w:sz w:val="24"/>
          <w:szCs w:val="24"/>
        </w:rPr>
        <w:t>423</w:t>
      </w:r>
      <w:r w:rsidR="00A72375" w:rsidRPr="00726AC6">
        <w:rPr>
          <w:rFonts w:eastAsia="Times New Roman" w:cstheme="minorHAnsi"/>
          <w:sz w:val="24"/>
          <w:szCs w:val="24"/>
        </w:rPr>
        <w:t>.000,00 eura</w:t>
      </w:r>
      <w:r w:rsidR="00472559" w:rsidRPr="00726AC6">
        <w:rPr>
          <w:rFonts w:eastAsia="Times New Roman" w:cstheme="minorHAnsi"/>
          <w:sz w:val="24"/>
          <w:szCs w:val="24"/>
        </w:rPr>
        <w:t>, z</w:t>
      </w:r>
      <w:r w:rsidR="00A72375" w:rsidRPr="00726AC6">
        <w:rPr>
          <w:rFonts w:eastAsia="Times New Roman" w:cstheme="minorHAnsi"/>
          <w:sz w:val="24"/>
          <w:szCs w:val="24"/>
        </w:rPr>
        <w:t>a održavanje javne rasvjete planirano je 65.000,00 eura.</w:t>
      </w:r>
    </w:p>
    <w:p w14:paraId="5EE932AE" w14:textId="58DE136B" w:rsidR="00472559" w:rsidRPr="00726AC6" w:rsidRDefault="00472559" w:rsidP="00A72375">
      <w:pPr>
        <w:tabs>
          <w:tab w:val="left" w:pos="567"/>
        </w:tabs>
        <w:spacing w:before="240"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</w:p>
    <w:p w14:paraId="25A19C46" w14:textId="1FCAD49A" w:rsidR="00472559" w:rsidRPr="00726AC6" w:rsidRDefault="00472559" w:rsidP="00472559">
      <w:pPr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726AC6">
        <w:rPr>
          <w:rFonts w:cstheme="minorHAnsi"/>
          <w:b/>
          <w:color w:val="548DD4" w:themeColor="text2" w:themeTint="99"/>
          <w:sz w:val="24"/>
          <w:szCs w:val="24"/>
        </w:rPr>
        <w:t>Program 2</w:t>
      </w:r>
      <w:r w:rsidR="00141EEB" w:rsidRPr="00726AC6">
        <w:rPr>
          <w:rFonts w:cstheme="minorHAnsi"/>
          <w:b/>
          <w:color w:val="548DD4" w:themeColor="text2" w:themeTint="99"/>
          <w:sz w:val="24"/>
          <w:szCs w:val="24"/>
        </w:rPr>
        <w:t>002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141EEB" w:rsidRPr="00726AC6">
        <w:rPr>
          <w:rFonts w:cstheme="minorHAnsi"/>
          <w:b/>
          <w:color w:val="548DD4" w:themeColor="text2" w:themeTint="99"/>
          <w:sz w:val="24"/>
          <w:szCs w:val="24"/>
        </w:rPr>
        <w:t>Građenje objekata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 komunalne infrastrukture - </w:t>
      </w:r>
      <w:r w:rsidR="00C06CBE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1.050.200,00 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6656A8EF" w14:textId="6291C9F9" w:rsidR="00830670" w:rsidRPr="00726AC6" w:rsidRDefault="00472559" w:rsidP="00830670">
      <w:pPr>
        <w:tabs>
          <w:tab w:val="left" w:pos="567"/>
        </w:tabs>
        <w:spacing w:before="240"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  <w:r w:rsidRPr="00726AC6">
        <w:rPr>
          <w:rFonts w:eastAsia="Times New Roman" w:cstheme="minorHAnsi"/>
          <w:sz w:val="24"/>
          <w:szCs w:val="24"/>
        </w:rPr>
        <w:t xml:space="preserve">Za </w:t>
      </w:r>
      <w:r w:rsidR="00141EEB" w:rsidRPr="00726AC6">
        <w:rPr>
          <w:rFonts w:eastAsia="Times New Roman" w:cstheme="minorHAnsi"/>
          <w:sz w:val="24"/>
          <w:szCs w:val="24"/>
        </w:rPr>
        <w:t>nerazvrstane ceste</w:t>
      </w:r>
      <w:r w:rsidRPr="00726AC6">
        <w:rPr>
          <w:rFonts w:eastAsia="Times New Roman" w:cstheme="minorHAnsi"/>
          <w:sz w:val="24"/>
          <w:szCs w:val="24"/>
        </w:rPr>
        <w:t xml:space="preserve"> planirano je </w:t>
      </w:r>
      <w:r w:rsidR="00C06CBE" w:rsidRPr="00726AC6">
        <w:rPr>
          <w:rFonts w:eastAsia="Times New Roman" w:cstheme="minorHAnsi"/>
          <w:sz w:val="24"/>
          <w:szCs w:val="24"/>
        </w:rPr>
        <w:t xml:space="preserve">417.500,00 </w:t>
      </w:r>
      <w:r w:rsidRPr="00726AC6">
        <w:rPr>
          <w:rFonts w:eastAsia="Times New Roman" w:cstheme="minorHAnsi"/>
          <w:sz w:val="24"/>
          <w:szCs w:val="24"/>
        </w:rPr>
        <w:t xml:space="preserve">eura, za </w:t>
      </w:r>
      <w:r w:rsidR="00141EEB" w:rsidRPr="00726AC6">
        <w:rPr>
          <w:rFonts w:eastAsia="Times New Roman" w:cstheme="minorHAnsi"/>
          <w:sz w:val="24"/>
          <w:szCs w:val="24"/>
        </w:rPr>
        <w:t>nova rasvjetna tijela</w:t>
      </w:r>
      <w:r w:rsidRPr="00726AC6">
        <w:rPr>
          <w:rFonts w:eastAsia="Times New Roman" w:cstheme="minorHAnsi"/>
          <w:sz w:val="24"/>
          <w:szCs w:val="24"/>
        </w:rPr>
        <w:t xml:space="preserve"> planirano je </w:t>
      </w:r>
      <w:r w:rsidR="00C06CBE" w:rsidRPr="00726AC6">
        <w:rPr>
          <w:rFonts w:eastAsia="Times New Roman" w:cstheme="minorHAnsi"/>
          <w:sz w:val="24"/>
          <w:szCs w:val="24"/>
        </w:rPr>
        <w:t xml:space="preserve">74.200,00 </w:t>
      </w:r>
      <w:r w:rsidRPr="00726AC6">
        <w:rPr>
          <w:rFonts w:eastAsia="Times New Roman" w:cstheme="minorHAnsi"/>
          <w:sz w:val="24"/>
          <w:szCs w:val="24"/>
        </w:rPr>
        <w:t xml:space="preserve">eura, za </w:t>
      </w:r>
      <w:r w:rsidR="00141EEB" w:rsidRPr="00726AC6">
        <w:rPr>
          <w:rFonts w:eastAsia="Times New Roman" w:cstheme="minorHAnsi"/>
          <w:sz w:val="24"/>
          <w:szCs w:val="24"/>
        </w:rPr>
        <w:t>izgradnju i rekonstrukciju vodovodne mreže</w:t>
      </w:r>
      <w:r w:rsidRPr="00726AC6">
        <w:rPr>
          <w:rFonts w:eastAsia="Times New Roman" w:cstheme="minorHAnsi"/>
          <w:sz w:val="24"/>
          <w:szCs w:val="24"/>
        </w:rPr>
        <w:t xml:space="preserve"> planirano je </w:t>
      </w:r>
      <w:r w:rsidR="00C06CBE" w:rsidRPr="00726AC6">
        <w:rPr>
          <w:rFonts w:eastAsia="Times New Roman" w:cstheme="minorHAnsi"/>
          <w:sz w:val="24"/>
          <w:szCs w:val="24"/>
        </w:rPr>
        <w:t>50</w:t>
      </w:r>
      <w:r w:rsidR="00141EEB" w:rsidRPr="00726AC6">
        <w:rPr>
          <w:rFonts w:eastAsia="Times New Roman" w:cstheme="minorHAnsi"/>
          <w:sz w:val="24"/>
          <w:szCs w:val="24"/>
        </w:rPr>
        <w:t>0.000</w:t>
      </w:r>
      <w:r w:rsidRPr="00726AC6">
        <w:rPr>
          <w:rFonts w:eastAsia="Times New Roman" w:cstheme="minorHAnsi"/>
          <w:sz w:val="24"/>
          <w:szCs w:val="24"/>
        </w:rPr>
        <w:t xml:space="preserve">,00 eura, za </w:t>
      </w:r>
      <w:r w:rsidR="00141EEB" w:rsidRPr="00726AC6">
        <w:rPr>
          <w:rFonts w:eastAsia="Times New Roman" w:cstheme="minorHAnsi"/>
          <w:sz w:val="24"/>
          <w:szCs w:val="24"/>
        </w:rPr>
        <w:t>deponij otpada Cetin</w:t>
      </w:r>
      <w:r w:rsidRPr="00726AC6">
        <w:rPr>
          <w:rFonts w:eastAsia="Times New Roman" w:cstheme="minorHAnsi"/>
          <w:sz w:val="24"/>
          <w:szCs w:val="24"/>
        </w:rPr>
        <w:t xml:space="preserve"> planirano je </w:t>
      </w:r>
      <w:r w:rsidR="00141EEB" w:rsidRPr="00726AC6">
        <w:rPr>
          <w:rFonts w:eastAsia="Times New Roman" w:cstheme="minorHAnsi"/>
          <w:sz w:val="24"/>
          <w:szCs w:val="24"/>
        </w:rPr>
        <w:t>7.500</w:t>
      </w:r>
      <w:r w:rsidRPr="00726AC6">
        <w:rPr>
          <w:rFonts w:eastAsia="Times New Roman" w:cstheme="minorHAnsi"/>
          <w:sz w:val="24"/>
          <w:szCs w:val="24"/>
        </w:rPr>
        <w:t>,00 eura</w:t>
      </w:r>
      <w:r w:rsidR="00141EEB" w:rsidRPr="00726AC6">
        <w:rPr>
          <w:rFonts w:eastAsia="Times New Roman" w:cstheme="minorHAnsi"/>
          <w:sz w:val="24"/>
          <w:szCs w:val="24"/>
        </w:rPr>
        <w:t xml:space="preserve">, za uređenje javnih površina planirano je </w:t>
      </w:r>
      <w:r w:rsidR="00C06CBE" w:rsidRPr="00726AC6">
        <w:rPr>
          <w:rFonts w:eastAsia="Times New Roman" w:cstheme="minorHAnsi"/>
          <w:sz w:val="24"/>
          <w:szCs w:val="24"/>
        </w:rPr>
        <w:t>51.0</w:t>
      </w:r>
      <w:r w:rsidR="00141EEB" w:rsidRPr="00726AC6">
        <w:rPr>
          <w:rFonts w:eastAsia="Times New Roman" w:cstheme="minorHAnsi"/>
          <w:sz w:val="24"/>
          <w:szCs w:val="24"/>
        </w:rPr>
        <w:t>00,00 eura</w:t>
      </w:r>
      <w:r w:rsidRPr="00726AC6">
        <w:rPr>
          <w:rFonts w:eastAsia="Times New Roman" w:cstheme="minorHAnsi"/>
          <w:sz w:val="24"/>
          <w:szCs w:val="24"/>
        </w:rPr>
        <w:t>.</w:t>
      </w:r>
    </w:p>
    <w:p w14:paraId="630A9F71" w14:textId="77777777" w:rsidR="00830670" w:rsidRPr="00726AC6" w:rsidRDefault="00830670" w:rsidP="00830670">
      <w:pPr>
        <w:tabs>
          <w:tab w:val="left" w:pos="567"/>
        </w:tabs>
        <w:spacing w:before="240"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</w:p>
    <w:p w14:paraId="58B943DD" w14:textId="7EFB92B8" w:rsidR="00830670" w:rsidRPr="00726AC6" w:rsidRDefault="00830670" w:rsidP="00830670">
      <w:pPr>
        <w:tabs>
          <w:tab w:val="left" w:pos="567"/>
        </w:tabs>
        <w:spacing w:before="240"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  <w:r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Program 2003 Održavanje i ulaganje u groblja – </w:t>
      </w:r>
      <w:r w:rsidR="00C06CBE" w:rsidRPr="00726AC6">
        <w:rPr>
          <w:rFonts w:cstheme="minorHAnsi"/>
          <w:b/>
          <w:color w:val="548DD4" w:themeColor="text2" w:themeTint="99"/>
          <w:sz w:val="24"/>
          <w:szCs w:val="24"/>
        </w:rPr>
        <w:t>69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>.000,00 eura</w:t>
      </w:r>
    </w:p>
    <w:p w14:paraId="636A23DB" w14:textId="77777777" w:rsidR="00830670" w:rsidRPr="00726AC6" w:rsidRDefault="00830670" w:rsidP="00830670">
      <w:pPr>
        <w:tabs>
          <w:tab w:val="left" w:pos="567"/>
        </w:tabs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</w:p>
    <w:p w14:paraId="566D562B" w14:textId="2F4E470D" w:rsidR="00830670" w:rsidRPr="00726AC6" w:rsidRDefault="00830670" w:rsidP="00830670">
      <w:pPr>
        <w:tabs>
          <w:tab w:val="left" w:pos="567"/>
        </w:tabs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  <w:r w:rsidRPr="00726AC6">
        <w:rPr>
          <w:rFonts w:eastAsia="Times New Roman" w:cstheme="minorHAnsi"/>
          <w:sz w:val="24"/>
          <w:szCs w:val="24"/>
        </w:rPr>
        <w:t xml:space="preserve">Za redovno održavanje mrtvana planirano je 24.000,00 eura, za ulaganje u groblja planirano je </w:t>
      </w:r>
      <w:r w:rsidR="00C06CBE" w:rsidRPr="00726AC6">
        <w:rPr>
          <w:rFonts w:eastAsia="Times New Roman" w:cstheme="minorHAnsi"/>
          <w:sz w:val="24"/>
          <w:szCs w:val="24"/>
        </w:rPr>
        <w:t>45</w:t>
      </w:r>
      <w:r w:rsidRPr="00726AC6">
        <w:rPr>
          <w:rFonts w:eastAsia="Times New Roman" w:cstheme="minorHAnsi"/>
          <w:sz w:val="24"/>
          <w:szCs w:val="24"/>
        </w:rPr>
        <w:t>.000,00 eura.</w:t>
      </w:r>
    </w:p>
    <w:p w14:paraId="0B0EFE44" w14:textId="59F31330" w:rsidR="00C06CBE" w:rsidRPr="00726AC6" w:rsidRDefault="00C06CBE" w:rsidP="00C06CBE">
      <w:pPr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726AC6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Program 2017 Gospodarenje otpadom - 170.875,00 eura</w:t>
      </w:r>
    </w:p>
    <w:p w14:paraId="593D31AC" w14:textId="745306BA" w:rsidR="00C06CBE" w:rsidRPr="00726AC6" w:rsidRDefault="00C06CBE" w:rsidP="00C06CBE">
      <w:pPr>
        <w:tabs>
          <w:tab w:val="left" w:pos="567"/>
        </w:tabs>
        <w:spacing w:before="240"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  <w:r w:rsidRPr="00726AC6">
        <w:rPr>
          <w:rFonts w:eastAsia="Times New Roman" w:cstheme="minorHAnsi"/>
          <w:sz w:val="24"/>
          <w:szCs w:val="24"/>
        </w:rPr>
        <w:t>Za odvojeno prikupljanje otpada planirano je 110.000,00 eura, za održavanje reciklažnog dvorišta planirano je 50.000,00 eura, za nabavu komunalne opreme planirano je 10.875,00 eura.</w:t>
      </w:r>
    </w:p>
    <w:p w14:paraId="6739743B" w14:textId="3B20A834" w:rsidR="00BA6349" w:rsidRPr="00726AC6" w:rsidRDefault="00B1107D" w:rsidP="00BA6349">
      <w:pPr>
        <w:spacing w:after="0"/>
        <w:jc w:val="center"/>
        <w:rPr>
          <w:rFonts w:cstheme="minorHAnsi"/>
          <w:b/>
          <w:color w:val="548DD4" w:themeColor="text2" w:themeTint="99"/>
          <w:sz w:val="24"/>
          <w:szCs w:val="24"/>
        </w:rPr>
      </w:pPr>
      <w:r w:rsidRPr="00726AC6">
        <w:rPr>
          <w:noProof/>
        </w:rPr>
        <w:drawing>
          <wp:inline distT="0" distB="0" distL="0" distR="0" wp14:anchorId="6EE1B6B1" wp14:editId="64F10763">
            <wp:extent cx="3055041" cy="2037529"/>
            <wp:effectExtent l="152400" t="152400" r="354965" b="363220"/>
            <wp:docPr id="2" name="Slika 1" descr="Spremnici za odvojeno prikupljanje otpada - Grad Pakr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remnici za odvojeno prikupljanje otpada - Grad Pakrac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166" cy="20449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3C7E9E" w14:textId="119837FB" w:rsidR="00830670" w:rsidRPr="00726AC6" w:rsidRDefault="00830670" w:rsidP="00A22D22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 w:rsidR="00E44662" w:rsidRPr="00726AC6">
        <w:rPr>
          <w:rFonts w:cstheme="minorHAnsi"/>
          <w:b/>
          <w:color w:val="548DD4" w:themeColor="text2" w:themeTint="99"/>
          <w:sz w:val="24"/>
          <w:szCs w:val="24"/>
        </w:rPr>
        <w:t>0020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>2 VLASTITI POGON</w:t>
      </w:r>
      <w:r w:rsidR="00E44662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- </w:t>
      </w:r>
      <w:r w:rsidR="00C06CBE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103.850,00 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7FD27266" w14:textId="0CA7C775" w:rsidR="00830670" w:rsidRPr="00726AC6" w:rsidRDefault="00830670" w:rsidP="00830670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Program 2005 Djelatnost vlastitog pogona – </w:t>
      </w:r>
      <w:r w:rsidR="00C06CBE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103.850,00 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477BAEB0" w14:textId="49D3231B" w:rsidR="00830670" w:rsidRPr="00726AC6" w:rsidRDefault="00830670" w:rsidP="00830670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726AC6">
        <w:rPr>
          <w:rFonts w:eastAsia="Times New Roman" w:cstheme="minorHAnsi"/>
          <w:sz w:val="24"/>
          <w:szCs w:val="24"/>
        </w:rPr>
        <w:t xml:space="preserve">Za rashode za zaposlene izdvaja se </w:t>
      </w:r>
      <w:r w:rsidR="00A70CF9" w:rsidRPr="00726AC6">
        <w:rPr>
          <w:rFonts w:eastAsia="Times New Roman" w:cstheme="minorHAnsi"/>
          <w:sz w:val="24"/>
          <w:szCs w:val="24"/>
        </w:rPr>
        <w:t xml:space="preserve">62.700,00 </w:t>
      </w:r>
      <w:r w:rsidRPr="00726AC6">
        <w:rPr>
          <w:rFonts w:eastAsia="Times New Roman" w:cstheme="minorHAnsi"/>
          <w:sz w:val="24"/>
          <w:szCs w:val="24"/>
        </w:rPr>
        <w:t>eura, za redovno funkcioniranje pogona izdvaja se 17.150,00 eura, za nabavu opreme i vozila izdvaja se</w:t>
      </w:r>
      <w:r w:rsidRPr="00726AC6">
        <w:t xml:space="preserve"> </w:t>
      </w:r>
      <w:r w:rsidRPr="00726AC6">
        <w:rPr>
          <w:rFonts w:eastAsia="Times New Roman" w:cstheme="minorHAnsi"/>
          <w:sz w:val="24"/>
          <w:szCs w:val="24"/>
        </w:rPr>
        <w:t xml:space="preserve">10.000,00 eura, za program zapošljavanja u javnom radu </w:t>
      </w:r>
      <w:r w:rsidR="00A22D22" w:rsidRPr="00726AC6">
        <w:rPr>
          <w:rFonts w:eastAsia="Times New Roman" w:cstheme="minorHAnsi"/>
          <w:sz w:val="24"/>
          <w:szCs w:val="24"/>
        </w:rPr>
        <w:t>planirano je</w:t>
      </w:r>
      <w:r w:rsidR="00A22D22" w:rsidRPr="00726AC6">
        <w:t xml:space="preserve"> </w:t>
      </w:r>
      <w:r w:rsidR="00F13B7F" w:rsidRPr="00726AC6">
        <w:rPr>
          <w:rFonts w:eastAsia="Times New Roman" w:cstheme="minorHAnsi"/>
          <w:sz w:val="24"/>
          <w:szCs w:val="24"/>
        </w:rPr>
        <w:t>14.000</w:t>
      </w:r>
      <w:r w:rsidR="00A22D22" w:rsidRPr="00726AC6">
        <w:rPr>
          <w:rFonts w:eastAsia="Times New Roman" w:cstheme="minorHAnsi"/>
          <w:sz w:val="24"/>
          <w:szCs w:val="24"/>
        </w:rPr>
        <w:t>,00 eura</w:t>
      </w:r>
      <w:r w:rsidRPr="00726AC6">
        <w:rPr>
          <w:rFonts w:eastAsia="Times New Roman" w:cstheme="minorHAnsi"/>
          <w:sz w:val="24"/>
          <w:szCs w:val="24"/>
        </w:rPr>
        <w:t>.</w:t>
      </w:r>
    </w:p>
    <w:p w14:paraId="58976E11" w14:textId="56E6B2D5" w:rsidR="00EC22DF" w:rsidRPr="00726AC6" w:rsidRDefault="00A22D22" w:rsidP="00A22D22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 w:rsidR="00E44662" w:rsidRPr="00726AC6">
        <w:rPr>
          <w:rFonts w:cstheme="minorHAnsi"/>
          <w:b/>
          <w:color w:val="548DD4" w:themeColor="text2" w:themeTint="99"/>
          <w:sz w:val="24"/>
          <w:szCs w:val="24"/>
        </w:rPr>
        <w:t>0020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>3</w:t>
      </w:r>
      <w:r w:rsidR="00EC22DF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>URBANIZAM,PLANIRANJE I STAMBENO POSLOVNI OBJEKTI</w:t>
      </w:r>
      <w:r w:rsidR="00E44662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854DBC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- </w:t>
      </w:r>
      <w:r w:rsidR="00F13B7F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1.823.900,00 </w:t>
      </w:r>
      <w:r w:rsidR="00E44662" w:rsidRPr="00726AC6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4127BAC7" w14:textId="69021F06" w:rsidR="00EC22DF" w:rsidRPr="00726AC6" w:rsidRDefault="00A22D22" w:rsidP="00EC22DF">
      <w:pPr>
        <w:spacing w:before="200"/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726AC6">
        <w:rPr>
          <w:rFonts w:cstheme="minorHAnsi"/>
          <w:b/>
          <w:color w:val="548DD4" w:themeColor="text2" w:themeTint="99"/>
          <w:sz w:val="24"/>
          <w:szCs w:val="24"/>
        </w:rPr>
        <w:t>Program 2006</w:t>
      </w:r>
      <w:r w:rsidR="00EC22DF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>Stambeni objekti</w:t>
      </w:r>
      <w:r w:rsidR="00EC22DF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 - </w:t>
      </w:r>
      <w:r w:rsidR="00F13B7F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175.700,00 </w:t>
      </w:r>
      <w:r w:rsidR="00C46573" w:rsidRPr="00726AC6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570A1B86" w14:textId="107445C3" w:rsidR="009E576A" w:rsidRPr="00726AC6" w:rsidRDefault="00741D58" w:rsidP="00A22D22">
      <w:pPr>
        <w:jc w:val="both"/>
        <w:rPr>
          <w:rFonts w:eastAsia="Times New Roman" w:cstheme="minorHAnsi"/>
          <w:sz w:val="24"/>
          <w:szCs w:val="24"/>
        </w:rPr>
      </w:pPr>
      <w:r w:rsidRPr="00726AC6">
        <w:rPr>
          <w:rFonts w:eastAsia="Times New Roman" w:cstheme="minorHAnsi"/>
          <w:sz w:val="24"/>
          <w:szCs w:val="24"/>
        </w:rPr>
        <w:t xml:space="preserve">Za </w:t>
      </w:r>
      <w:r w:rsidR="00A22D22" w:rsidRPr="00726AC6">
        <w:rPr>
          <w:rFonts w:eastAsia="Times New Roman" w:cstheme="minorHAnsi"/>
          <w:sz w:val="24"/>
          <w:szCs w:val="24"/>
        </w:rPr>
        <w:t>redovito održavanje stambenih objekata</w:t>
      </w:r>
      <w:r w:rsidRPr="00726AC6">
        <w:rPr>
          <w:rFonts w:eastAsia="Times New Roman" w:cstheme="minorHAnsi"/>
          <w:sz w:val="24"/>
          <w:szCs w:val="24"/>
        </w:rPr>
        <w:t xml:space="preserve"> planirano je </w:t>
      </w:r>
      <w:r w:rsidR="00F13B7F" w:rsidRPr="00726AC6">
        <w:rPr>
          <w:rFonts w:eastAsia="Times New Roman" w:cstheme="minorHAnsi"/>
          <w:sz w:val="24"/>
          <w:szCs w:val="24"/>
        </w:rPr>
        <w:t xml:space="preserve">5.700,00 </w:t>
      </w:r>
      <w:r w:rsidRPr="00726AC6">
        <w:rPr>
          <w:rFonts w:eastAsia="Times New Roman" w:cstheme="minorHAnsi"/>
          <w:sz w:val="24"/>
          <w:szCs w:val="24"/>
        </w:rPr>
        <w:t xml:space="preserve">eura, za </w:t>
      </w:r>
      <w:r w:rsidR="00A22D22" w:rsidRPr="00726AC6">
        <w:rPr>
          <w:rFonts w:eastAsia="Times New Roman" w:cstheme="minorHAnsi"/>
          <w:sz w:val="24"/>
          <w:szCs w:val="24"/>
        </w:rPr>
        <w:t>obnovljive izvore energije i energetsku učinkovitost</w:t>
      </w:r>
      <w:r w:rsidRPr="00726AC6">
        <w:rPr>
          <w:rFonts w:eastAsia="Times New Roman" w:cstheme="minorHAnsi"/>
          <w:sz w:val="24"/>
          <w:szCs w:val="24"/>
        </w:rPr>
        <w:t xml:space="preserve"> planirano </w:t>
      </w:r>
      <w:r w:rsidR="00F13B7F" w:rsidRPr="00726AC6">
        <w:rPr>
          <w:rFonts w:eastAsia="Times New Roman" w:cstheme="minorHAnsi"/>
          <w:sz w:val="24"/>
          <w:szCs w:val="24"/>
        </w:rPr>
        <w:t>3</w:t>
      </w:r>
      <w:r w:rsidR="00A22D22" w:rsidRPr="00726AC6">
        <w:rPr>
          <w:rFonts w:eastAsia="Times New Roman" w:cstheme="minorHAnsi"/>
          <w:sz w:val="24"/>
          <w:szCs w:val="24"/>
        </w:rPr>
        <w:t>0.000</w:t>
      </w:r>
      <w:r w:rsidRPr="00726AC6">
        <w:rPr>
          <w:rFonts w:eastAsia="Times New Roman" w:cstheme="minorHAnsi"/>
          <w:sz w:val="24"/>
          <w:szCs w:val="24"/>
        </w:rPr>
        <w:t xml:space="preserve">,00 eura, za </w:t>
      </w:r>
      <w:r w:rsidR="00A22D22" w:rsidRPr="00726AC6">
        <w:rPr>
          <w:rFonts w:eastAsia="Times New Roman" w:cstheme="minorHAnsi"/>
          <w:sz w:val="24"/>
          <w:szCs w:val="24"/>
        </w:rPr>
        <w:t>energetsku obnovu više</w:t>
      </w:r>
      <w:r w:rsidR="00E44662" w:rsidRPr="00726AC6">
        <w:rPr>
          <w:rFonts w:eastAsia="Times New Roman" w:cstheme="minorHAnsi"/>
          <w:sz w:val="24"/>
          <w:szCs w:val="24"/>
        </w:rPr>
        <w:t xml:space="preserve"> </w:t>
      </w:r>
      <w:r w:rsidR="00A22D22" w:rsidRPr="00726AC6">
        <w:rPr>
          <w:rFonts w:eastAsia="Times New Roman" w:cstheme="minorHAnsi"/>
          <w:sz w:val="24"/>
          <w:szCs w:val="24"/>
        </w:rPr>
        <w:t xml:space="preserve">stambenih zgrada planirano je </w:t>
      </w:r>
      <w:r w:rsidR="00F13B7F" w:rsidRPr="00726AC6">
        <w:rPr>
          <w:rFonts w:eastAsia="Times New Roman" w:cstheme="minorHAnsi"/>
          <w:sz w:val="24"/>
          <w:szCs w:val="24"/>
        </w:rPr>
        <w:t>10</w:t>
      </w:r>
      <w:r w:rsidR="00A22D22" w:rsidRPr="00726AC6">
        <w:rPr>
          <w:rFonts w:eastAsia="Times New Roman" w:cstheme="minorHAnsi"/>
          <w:sz w:val="24"/>
          <w:szCs w:val="24"/>
        </w:rPr>
        <w:t>0.0</w:t>
      </w:r>
      <w:r w:rsidRPr="00726AC6">
        <w:rPr>
          <w:rFonts w:eastAsia="Times New Roman" w:cstheme="minorHAnsi"/>
          <w:sz w:val="24"/>
          <w:szCs w:val="24"/>
        </w:rPr>
        <w:t>00,00 eura</w:t>
      </w:r>
      <w:r w:rsidR="00F13B7F" w:rsidRPr="00726AC6">
        <w:rPr>
          <w:rFonts w:eastAsia="Times New Roman" w:cstheme="minorHAnsi"/>
          <w:sz w:val="24"/>
          <w:szCs w:val="24"/>
        </w:rPr>
        <w:t>, za demografske mjere – poticajno stanovanje planirano je 40.000,00 eura</w:t>
      </w:r>
      <w:r w:rsidRPr="00726AC6">
        <w:rPr>
          <w:rFonts w:eastAsia="Times New Roman" w:cstheme="minorHAnsi"/>
          <w:sz w:val="24"/>
          <w:szCs w:val="24"/>
        </w:rPr>
        <w:t>.</w:t>
      </w:r>
    </w:p>
    <w:p w14:paraId="48A54901" w14:textId="76B88924" w:rsidR="00741D58" w:rsidRPr="00726AC6" w:rsidRDefault="00741D58" w:rsidP="00741D58">
      <w:pPr>
        <w:spacing w:before="200"/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957A47" w:rsidRPr="00726AC6">
        <w:rPr>
          <w:rFonts w:cstheme="minorHAnsi"/>
          <w:b/>
          <w:color w:val="548DD4" w:themeColor="text2" w:themeTint="99"/>
          <w:sz w:val="24"/>
          <w:szCs w:val="24"/>
        </w:rPr>
        <w:t>2007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957A47" w:rsidRPr="00726AC6">
        <w:rPr>
          <w:rFonts w:cstheme="minorHAnsi"/>
          <w:b/>
          <w:color w:val="548DD4" w:themeColor="text2" w:themeTint="99"/>
          <w:sz w:val="24"/>
          <w:szCs w:val="24"/>
        </w:rPr>
        <w:t>Poslovni objekti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 - </w:t>
      </w:r>
      <w:r w:rsidR="00F13B7F" w:rsidRPr="00726AC6">
        <w:rPr>
          <w:rFonts w:cstheme="minorHAnsi"/>
          <w:b/>
          <w:color w:val="548DD4" w:themeColor="text2" w:themeTint="99"/>
          <w:sz w:val="24"/>
          <w:szCs w:val="24"/>
        </w:rPr>
        <w:t>1.280.200,00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549EB93C" w14:textId="28333F42" w:rsidR="00007EC6" w:rsidRPr="00726AC6" w:rsidRDefault="00BF19BF" w:rsidP="00957A47">
      <w:pPr>
        <w:tabs>
          <w:tab w:val="left" w:pos="567"/>
        </w:tabs>
        <w:spacing w:before="240"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  <w:r w:rsidRPr="00726AC6">
        <w:rPr>
          <w:rFonts w:eastAsia="Times New Roman" w:cstheme="minorHAnsi"/>
          <w:sz w:val="24"/>
          <w:szCs w:val="24"/>
        </w:rPr>
        <w:t xml:space="preserve">Za </w:t>
      </w:r>
      <w:r w:rsidR="00957A47" w:rsidRPr="00726AC6">
        <w:rPr>
          <w:rFonts w:eastAsia="Times New Roman" w:cstheme="minorHAnsi"/>
          <w:sz w:val="24"/>
          <w:szCs w:val="24"/>
        </w:rPr>
        <w:t>redovno održavanje poslovnih objekata</w:t>
      </w:r>
      <w:r w:rsidR="00741D58" w:rsidRPr="00726AC6">
        <w:rPr>
          <w:rFonts w:eastAsia="Times New Roman" w:cstheme="minorHAnsi"/>
          <w:sz w:val="24"/>
          <w:szCs w:val="24"/>
        </w:rPr>
        <w:t xml:space="preserve"> </w:t>
      </w:r>
      <w:r w:rsidRPr="00726AC6">
        <w:rPr>
          <w:rFonts w:eastAsia="Times New Roman" w:cstheme="minorHAnsi"/>
          <w:sz w:val="24"/>
          <w:szCs w:val="24"/>
        </w:rPr>
        <w:t xml:space="preserve">planirano je </w:t>
      </w:r>
      <w:r w:rsidR="00F13B7F" w:rsidRPr="00726AC6">
        <w:rPr>
          <w:rFonts w:eastAsia="Times New Roman" w:cstheme="minorHAnsi"/>
          <w:sz w:val="24"/>
          <w:szCs w:val="24"/>
        </w:rPr>
        <w:t xml:space="preserve">65.200,00 </w:t>
      </w:r>
      <w:r w:rsidRPr="00726AC6">
        <w:rPr>
          <w:rFonts w:eastAsia="Times New Roman" w:cstheme="minorHAnsi"/>
          <w:sz w:val="24"/>
          <w:szCs w:val="24"/>
        </w:rPr>
        <w:t xml:space="preserve">eura, </w:t>
      </w:r>
      <w:r w:rsidR="00AD5FA6" w:rsidRPr="00726AC6">
        <w:rPr>
          <w:rFonts w:eastAsia="Times New Roman" w:cstheme="minorHAnsi"/>
          <w:sz w:val="24"/>
          <w:szCs w:val="24"/>
        </w:rPr>
        <w:t>z</w:t>
      </w:r>
      <w:r w:rsidRPr="00726AC6">
        <w:rPr>
          <w:rFonts w:eastAsia="Times New Roman" w:cstheme="minorHAnsi"/>
          <w:sz w:val="24"/>
          <w:szCs w:val="24"/>
        </w:rPr>
        <w:t xml:space="preserve">a </w:t>
      </w:r>
      <w:r w:rsidR="00957A47" w:rsidRPr="00726AC6">
        <w:rPr>
          <w:rFonts w:eastAsia="Times New Roman" w:cstheme="minorHAnsi"/>
          <w:sz w:val="24"/>
          <w:szCs w:val="24"/>
        </w:rPr>
        <w:t>nove poslovne objekte planirano je</w:t>
      </w:r>
      <w:r w:rsidRPr="00726AC6">
        <w:rPr>
          <w:rFonts w:eastAsia="Times New Roman" w:cstheme="minorHAnsi"/>
          <w:sz w:val="24"/>
          <w:szCs w:val="24"/>
        </w:rPr>
        <w:t xml:space="preserve"> </w:t>
      </w:r>
      <w:r w:rsidR="00F13B7F" w:rsidRPr="00726AC6">
        <w:rPr>
          <w:rFonts w:eastAsia="Times New Roman" w:cstheme="minorHAnsi"/>
          <w:sz w:val="24"/>
          <w:szCs w:val="24"/>
        </w:rPr>
        <w:t>4</w:t>
      </w:r>
      <w:r w:rsidR="00957A47" w:rsidRPr="00726AC6">
        <w:rPr>
          <w:rFonts w:eastAsia="Times New Roman" w:cstheme="minorHAnsi"/>
          <w:sz w:val="24"/>
          <w:szCs w:val="24"/>
        </w:rPr>
        <w:t>5.000</w:t>
      </w:r>
      <w:r w:rsidR="00741D58" w:rsidRPr="00726AC6">
        <w:rPr>
          <w:rFonts w:eastAsia="Times New Roman" w:cstheme="minorHAnsi"/>
          <w:sz w:val="24"/>
          <w:szCs w:val="24"/>
        </w:rPr>
        <w:t xml:space="preserve">,00 </w:t>
      </w:r>
      <w:r w:rsidRPr="00726AC6">
        <w:rPr>
          <w:rFonts w:eastAsia="Times New Roman" w:cstheme="minorHAnsi"/>
          <w:sz w:val="24"/>
          <w:szCs w:val="24"/>
        </w:rPr>
        <w:t>eura,</w:t>
      </w:r>
      <w:r w:rsidR="005A23F7" w:rsidRPr="00726AC6">
        <w:rPr>
          <w:rFonts w:eastAsia="Times New Roman" w:cstheme="minorHAnsi"/>
          <w:sz w:val="24"/>
          <w:szCs w:val="24"/>
        </w:rPr>
        <w:t xml:space="preserve"> a</w:t>
      </w:r>
      <w:r w:rsidRPr="00726AC6">
        <w:rPr>
          <w:rFonts w:eastAsia="Times New Roman" w:cstheme="minorHAnsi"/>
          <w:sz w:val="24"/>
          <w:szCs w:val="24"/>
        </w:rPr>
        <w:t xml:space="preserve"> </w:t>
      </w:r>
      <w:r w:rsidR="005A23F7" w:rsidRPr="00726AC6">
        <w:rPr>
          <w:rFonts w:eastAsia="Times New Roman" w:cstheme="minorHAnsi"/>
          <w:sz w:val="24"/>
          <w:szCs w:val="24"/>
        </w:rPr>
        <w:t>za energetsku obnovu poslovnih objekata planirano je</w:t>
      </w:r>
      <w:r w:rsidR="00741D58" w:rsidRPr="00726AC6">
        <w:rPr>
          <w:rFonts w:eastAsia="Times New Roman" w:cstheme="minorHAnsi"/>
          <w:sz w:val="24"/>
          <w:szCs w:val="24"/>
        </w:rPr>
        <w:t xml:space="preserve"> </w:t>
      </w:r>
      <w:r w:rsidR="00F13B7F" w:rsidRPr="00726AC6">
        <w:rPr>
          <w:rFonts w:eastAsia="Times New Roman" w:cstheme="minorHAnsi"/>
          <w:sz w:val="24"/>
          <w:szCs w:val="24"/>
        </w:rPr>
        <w:t>1.170.000</w:t>
      </w:r>
      <w:r w:rsidR="00741D58" w:rsidRPr="00726AC6">
        <w:rPr>
          <w:rFonts w:eastAsia="Times New Roman" w:cstheme="minorHAnsi"/>
          <w:sz w:val="24"/>
          <w:szCs w:val="24"/>
        </w:rPr>
        <w:t xml:space="preserve">,00 </w:t>
      </w:r>
      <w:r w:rsidRPr="00726AC6">
        <w:rPr>
          <w:rFonts w:eastAsia="Times New Roman" w:cstheme="minorHAnsi"/>
          <w:sz w:val="24"/>
          <w:szCs w:val="24"/>
        </w:rPr>
        <w:t>eura</w:t>
      </w:r>
      <w:r w:rsidR="00957A47" w:rsidRPr="00726AC6">
        <w:rPr>
          <w:rFonts w:eastAsia="Times New Roman" w:cstheme="minorHAnsi"/>
          <w:sz w:val="24"/>
          <w:szCs w:val="24"/>
        </w:rPr>
        <w:t>.</w:t>
      </w:r>
    </w:p>
    <w:p w14:paraId="1DB08B4A" w14:textId="77777777" w:rsidR="00C46573" w:rsidRPr="00726AC6" w:rsidRDefault="00C46573" w:rsidP="00C46573">
      <w:pPr>
        <w:spacing w:after="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403B8B3A" w14:textId="5A2251A2" w:rsidR="007675E5" w:rsidRPr="00726AC6" w:rsidRDefault="00007EC6" w:rsidP="00C46573">
      <w:pPr>
        <w:spacing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C46573"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>2008</w:t>
      </w:r>
      <w:r w:rsidR="007675E5"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C46573"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>Urbanizam i planiranje</w:t>
      </w:r>
      <w:r w:rsidR="007675E5"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- </w:t>
      </w:r>
      <w:r w:rsidR="00E44662"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F13B7F"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333.000,00 </w:t>
      </w:r>
      <w:r w:rsidR="007675E5"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="0091413D"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>, od toga:</w:t>
      </w:r>
    </w:p>
    <w:p w14:paraId="29E8490B" w14:textId="0D71C83B" w:rsidR="00EC439F" w:rsidRPr="00726AC6" w:rsidRDefault="00E63003" w:rsidP="00A11921">
      <w:pPr>
        <w:tabs>
          <w:tab w:val="left" w:pos="567"/>
        </w:tabs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726AC6">
        <w:rPr>
          <w:rFonts w:eastAsia="Times New Roman" w:cstheme="minorHAnsi"/>
          <w:sz w:val="24"/>
          <w:szCs w:val="24"/>
        </w:rPr>
        <w:t xml:space="preserve">Za </w:t>
      </w:r>
      <w:r w:rsidR="00C46573" w:rsidRPr="00726AC6">
        <w:rPr>
          <w:rFonts w:eastAsia="Times New Roman" w:cstheme="minorHAnsi"/>
          <w:sz w:val="24"/>
          <w:szCs w:val="24"/>
        </w:rPr>
        <w:t>izradu detaljnih i urbanističkih planova</w:t>
      </w:r>
      <w:r w:rsidR="00007EC6" w:rsidRPr="00726AC6">
        <w:rPr>
          <w:rFonts w:eastAsia="Times New Roman" w:cstheme="minorHAnsi"/>
          <w:sz w:val="24"/>
          <w:szCs w:val="24"/>
        </w:rPr>
        <w:t xml:space="preserve"> </w:t>
      </w:r>
      <w:r w:rsidR="00EC439F" w:rsidRPr="00726AC6">
        <w:rPr>
          <w:rFonts w:eastAsia="Times New Roman" w:cstheme="minorHAnsi"/>
          <w:sz w:val="24"/>
          <w:szCs w:val="24"/>
        </w:rPr>
        <w:t xml:space="preserve">planirano je </w:t>
      </w:r>
      <w:r w:rsidR="00C46573" w:rsidRPr="00726AC6">
        <w:rPr>
          <w:rFonts w:eastAsia="Times New Roman" w:cstheme="minorHAnsi"/>
          <w:sz w:val="24"/>
          <w:szCs w:val="24"/>
        </w:rPr>
        <w:t>1</w:t>
      </w:r>
      <w:r w:rsidR="00F13B7F" w:rsidRPr="00726AC6">
        <w:rPr>
          <w:rFonts w:eastAsia="Times New Roman" w:cstheme="minorHAnsi"/>
          <w:sz w:val="24"/>
          <w:szCs w:val="24"/>
        </w:rPr>
        <w:t>81</w:t>
      </w:r>
      <w:r w:rsidR="00C46573" w:rsidRPr="00726AC6">
        <w:rPr>
          <w:rFonts w:eastAsia="Times New Roman" w:cstheme="minorHAnsi"/>
          <w:sz w:val="24"/>
          <w:szCs w:val="24"/>
        </w:rPr>
        <w:t>.500</w:t>
      </w:r>
      <w:r w:rsidR="00007EC6" w:rsidRPr="00726AC6">
        <w:rPr>
          <w:rFonts w:eastAsia="Times New Roman" w:cstheme="minorHAnsi"/>
          <w:sz w:val="24"/>
          <w:szCs w:val="24"/>
        </w:rPr>
        <w:t xml:space="preserve">,00 </w:t>
      </w:r>
      <w:r w:rsidR="00EC439F" w:rsidRPr="00726AC6">
        <w:rPr>
          <w:rFonts w:eastAsia="Times New Roman" w:cstheme="minorHAnsi"/>
          <w:sz w:val="24"/>
          <w:szCs w:val="24"/>
        </w:rPr>
        <w:t>eura</w:t>
      </w:r>
      <w:r w:rsidR="00341C08" w:rsidRPr="00726AC6">
        <w:rPr>
          <w:rFonts w:eastAsia="Times New Roman" w:cstheme="minorHAnsi"/>
          <w:sz w:val="24"/>
          <w:szCs w:val="24"/>
        </w:rPr>
        <w:t xml:space="preserve">, </w:t>
      </w:r>
      <w:r w:rsidRPr="00726AC6">
        <w:rPr>
          <w:rFonts w:eastAsia="Times New Roman" w:cstheme="minorHAnsi"/>
          <w:sz w:val="24"/>
          <w:szCs w:val="24"/>
        </w:rPr>
        <w:t>z</w:t>
      </w:r>
      <w:r w:rsidR="00EC439F" w:rsidRPr="00726AC6">
        <w:rPr>
          <w:rFonts w:eastAsia="Times New Roman" w:cstheme="minorHAnsi"/>
          <w:sz w:val="24"/>
          <w:szCs w:val="24"/>
        </w:rPr>
        <w:t xml:space="preserve">a </w:t>
      </w:r>
      <w:r w:rsidR="00C46573" w:rsidRPr="00726AC6">
        <w:rPr>
          <w:rFonts w:eastAsia="Times New Roman" w:cstheme="minorHAnsi"/>
          <w:sz w:val="24"/>
          <w:szCs w:val="24"/>
        </w:rPr>
        <w:t>mjere poticanja rješavanja stambenog pitanja</w:t>
      </w:r>
      <w:r w:rsidR="00EC439F" w:rsidRPr="00726AC6">
        <w:rPr>
          <w:rFonts w:eastAsia="Times New Roman" w:cstheme="minorHAnsi"/>
          <w:sz w:val="24"/>
          <w:szCs w:val="24"/>
        </w:rPr>
        <w:t xml:space="preserve"> planirano je </w:t>
      </w:r>
      <w:r w:rsidR="00F13B7F" w:rsidRPr="00726AC6">
        <w:rPr>
          <w:rFonts w:eastAsia="Times New Roman" w:cstheme="minorHAnsi"/>
          <w:sz w:val="24"/>
          <w:szCs w:val="24"/>
        </w:rPr>
        <w:t>60</w:t>
      </w:r>
      <w:r w:rsidR="00C46573" w:rsidRPr="00726AC6">
        <w:rPr>
          <w:rFonts w:eastAsia="Times New Roman" w:cstheme="minorHAnsi"/>
          <w:sz w:val="24"/>
          <w:szCs w:val="24"/>
        </w:rPr>
        <w:t>.000</w:t>
      </w:r>
      <w:r w:rsidR="00007EC6" w:rsidRPr="00726AC6">
        <w:rPr>
          <w:rFonts w:eastAsia="Times New Roman" w:cstheme="minorHAnsi"/>
          <w:sz w:val="24"/>
          <w:szCs w:val="24"/>
        </w:rPr>
        <w:t xml:space="preserve">,00 </w:t>
      </w:r>
      <w:r w:rsidR="00EC439F" w:rsidRPr="00726AC6">
        <w:rPr>
          <w:rFonts w:eastAsia="Times New Roman" w:cstheme="minorHAnsi"/>
          <w:sz w:val="24"/>
          <w:szCs w:val="24"/>
        </w:rPr>
        <w:t>eura</w:t>
      </w:r>
      <w:r w:rsidR="00F13B7F" w:rsidRPr="00726AC6">
        <w:rPr>
          <w:rFonts w:eastAsia="Times New Roman" w:cstheme="minorHAnsi"/>
          <w:sz w:val="24"/>
          <w:szCs w:val="24"/>
        </w:rPr>
        <w:t>, za akcijske i strateške planove planirano je 91.500,00 eura</w:t>
      </w:r>
      <w:r w:rsidR="00A11921" w:rsidRPr="00726AC6">
        <w:rPr>
          <w:rFonts w:eastAsia="Times New Roman" w:cstheme="minorHAnsi"/>
          <w:sz w:val="24"/>
          <w:szCs w:val="24"/>
        </w:rPr>
        <w:t>.</w:t>
      </w:r>
    </w:p>
    <w:p w14:paraId="0C12240A" w14:textId="611B2B91" w:rsidR="00247800" w:rsidRPr="00726AC6" w:rsidRDefault="00247800" w:rsidP="00247800">
      <w:pPr>
        <w:spacing w:before="24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C46573"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>2009</w:t>
      </w:r>
      <w:r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C46573"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>Blagdansko uređenje grada</w:t>
      </w:r>
      <w:r w:rsidR="00F13B7F"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C46573"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>- 35,0</w:t>
      </w:r>
      <w:r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>00,00 eura, od toga:</w:t>
      </w:r>
    </w:p>
    <w:p w14:paraId="2EFD4AC8" w14:textId="41DA2248" w:rsidR="00247800" w:rsidRPr="00726AC6" w:rsidRDefault="00247800" w:rsidP="00247800">
      <w:pPr>
        <w:tabs>
          <w:tab w:val="left" w:pos="567"/>
        </w:tabs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726AC6">
        <w:rPr>
          <w:rFonts w:eastAsia="Times New Roman" w:cstheme="minorHAnsi"/>
          <w:sz w:val="24"/>
          <w:szCs w:val="24"/>
        </w:rPr>
        <w:t xml:space="preserve">Za </w:t>
      </w:r>
      <w:r w:rsidR="00C46573" w:rsidRPr="00726AC6">
        <w:rPr>
          <w:rFonts w:eastAsia="Times New Roman" w:cstheme="minorHAnsi"/>
          <w:sz w:val="24"/>
          <w:szCs w:val="24"/>
        </w:rPr>
        <w:t>blagdansko uređenje grada planirano je 15.0</w:t>
      </w:r>
      <w:r w:rsidRPr="00726AC6">
        <w:rPr>
          <w:rFonts w:eastAsia="Times New Roman" w:cstheme="minorHAnsi"/>
          <w:sz w:val="24"/>
          <w:szCs w:val="24"/>
        </w:rPr>
        <w:t>00,00 eura</w:t>
      </w:r>
      <w:r w:rsidR="00C46573" w:rsidRPr="00726AC6">
        <w:rPr>
          <w:rFonts w:eastAsia="Times New Roman" w:cstheme="minorHAnsi"/>
          <w:sz w:val="24"/>
          <w:szCs w:val="24"/>
        </w:rPr>
        <w:t>, za ukrasne svjetiljke i opremu planirano je 20.000,00 eura</w:t>
      </w:r>
      <w:r w:rsidRPr="00726AC6">
        <w:rPr>
          <w:rFonts w:eastAsia="Times New Roman" w:cstheme="minorHAnsi"/>
          <w:sz w:val="24"/>
          <w:szCs w:val="24"/>
        </w:rPr>
        <w:t>.</w:t>
      </w:r>
    </w:p>
    <w:p w14:paraId="10126B91" w14:textId="4ADF948F" w:rsidR="00C46573" w:rsidRPr="00726AC6" w:rsidRDefault="00C46573" w:rsidP="00C46573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726AC6">
        <w:rPr>
          <w:rFonts w:cstheme="minorHAnsi"/>
          <w:b/>
          <w:color w:val="548DD4" w:themeColor="text2" w:themeTint="99"/>
          <w:sz w:val="24"/>
          <w:szCs w:val="24"/>
        </w:rPr>
        <w:t>GLAVA</w:t>
      </w:r>
      <w:r w:rsidR="00E44662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 0020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>4 GOSPODARSTVO I PODUZETNIŠTVO</w:t>
      </w:r>
      <w:r w:rsidR="00F13B7F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- </w:t>
      </w:r>
      <w:r w:rsidR="007755B4" w:rsidRPr="00726AC6">
        <w:rPr>
          <w:rFonts w:cstheme="minorHAnsi"/>
          <w:b/>
          <w:color w:val="548DD4" w:themeColor="text2" w:themeTint="99"/>
          <w:sz w:val="24"/>
          <w:szCs w:val="24"/>
        </w:rPr>
        <w:t>1.269.942</w:t>
      </w:r>
      <w:r w:rsidR="00F13B7F" w:rsidRPr="00726AC6">
        <w:rPr>
          <w:rFonts w:cstheme="minorHAnsi"/>
          <w:b/>
          <w:color w:val="548DD4" w:themeColor="text2" w:themeTint="99"/>
          <w:sz w:val="24"/>
          <w:szCs w:val="24"/>
        </w:rPr>
        <w:t>,00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2DB54549" w14:textId="23C9ECE5" w:rsidR="00C46573" w:rsidRPr="00726AC6" w:rsidRDefault="00C46573" w:rsidP="00C46573">
      <w:pPr>
        <w:spacing w:before="200"/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Program 2010 Poticanje razvoja malog i srednjeg poduzetništva - </w:t>
      </w:r>
      <w:r w:rsidR="00F13B7F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237.742,00 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6861EEC8" w14:textId="2C934070" w:rsidR="00C46573" w:rsidRPr="00726AC6" w:rsidRDefault="00C46573" w:rsidP="00C46573">
      <w:pPr>
        <w:tabs>
          <w:tab w:val="left" w:pos="567"/>
        </w:tabs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726AC6">
        <w:rPr>
          <w:rFonts w:eastAsia="Times New Roman" w:cstheme="minorHAnsi"/>
          <w:sz w:val="24"/>
          <w:szCs w:val="24"/>
        </w:rPr>
        <w:t xml:space="preserve">Za </w:t>
      </w:r>
      <w:r w:rsidR="005A3E64" w:rsidRPr="00726AC6">
        <w:rPr>
          <w:rFonts w:eastAsia="Times New Roman" w:cstheme="minorHAnsi"/>
          <w:sz w:val="24"/>
          <w:szCs w:val="24"/>
        </w:rPr>
        <w:t>sufinanciranje kamata i kreditiranja poduzetnika</w:t>
      </w:r>
      <w:r w:rsidRPr="00726AC6">
        <w:rPr>
          <w:rFonts w:eastAsia="Times New Roman" w:cstheme="minorHAnsi"/>
          <w:sz w:val="24"/>
          <w:szCs w:val="24"/>
        </w:rPr>
        <w:t xml:space="preserve"> planirano je </w:t>
      </w:r>
      <w:r w:rsidR="005A3E64" w:rsidRPr="00726AC6">
        <w:rPr>
          <w:rFonts w:eastAsia="Times New Roman" w:cstheme="minorHAnsi"/>
          <w:sz w:val="24"/>
          <w:szCs w:val="24"/>
        </w:rPr>
        <w:t>1.500</w:t>
      </w:r>
      <w:r w:rsidRPr="00726AC6">
        <w:rPr>
          <w:rFonts w:eastAsia="Times New Roman" w:cstheme="minorHAnsi"/>
          <w:sz w:val="24"/>
          <w:szCs w:val="24"/>
        </w:rPr>
        <w:t xml:space="preserve">,00 eura, za </w:t>
      </w:r>
      <w:r w:rsidR="005A3E64" w:rsidRPr="00726AC6">
        <w:rPr>
          <w:rFonts w:eastAsia="Times New Roman" w:cstheme="minorHAnsi"/>
          <w:sz w:val="24"/>
          <w:szCs w:val="24"/>
        </w:rPr>
        <w:t>poticanje razvoja poljoprivrede</w:t>
      </w:r>
      <w:r w:rsidRPr="00726AC6">
        <w:rPr>
          <w:rFonts w:eastAsia="Times New Roman" w:cstheme="minorHAnsi"/>
          <w:sz w:val="24"/>
          <w:szCs w:val="24"/>
        </w:rPr>
        <w:t xml:space="preserve"> planirano </w:t>
      </w:r>
      <w:r w:rsidR="00F13B7F" w:rsidRPr="00726AC6">
        <w:rPr>
          <w:rFonts w:eastAsia="Times New Roman" w:cstheme="minorHAnsi"/>
          <w:sz w:val="24"/>
          <w:szCs w:val="24"/>
        </w:rPr>
        <w:t xml:space="preserve">70.242,00 </w:t>
      </w:r>
      <w:r w:rsidRPr="00726AC6">
        <w:rPr>
          <w:rFonts w:eastAsia="Times New Roman" w:cstheme="minorHAnsi"/>
          <w:sz w:val="24"/>
          <w:szCs w:val="24"/>
        </w:rPr>
        <w:t xml:space="preserve">eura, za </w:t>
      </w:r>
      <w:r w:rsidR="005A3E64" w:rsidRPr="00726AC6">
        <w:rPr>
          <w:rFonts w:eastAsia="Times New Roman" w:cstheme="minorHAnsi"/>
          <w:sz w:val="24"/>
          <w:szCs w:val="24"/>
        </w:rPr>
        <w:t>obrtništvo i ostalo</w:t>
      </w:r>
      <w:r w:rsidRPr="00726AC6">
        <w:rPr>
          <w:rFonts w:eastAsia="Times New Roman" w:cstheme="minorHAnsi"/>
          <w:sz w:val="24"/>
          <w:szCs w:val="24"/>
        </w:rPr>
        <w:t xml:space="preserve"> planirano je </w:t>
      </w:r>
      <w:r w:rsidR="00F13B7F" w:rsidRPr="00726AC6">
        <w:rPr>
          <w:rFonts w:eastAsia="Times New Roman" w:cstheme="minorHAnsi"/>
          <w:sz w:val="24"/>
          <w:szCs w:val="24"/>
        </w:rPr>
        <w:t xml:space="preserve">134.000,00 </w:t>
      </w:r>
      <w:r w:rsidRPr="00726AC6">
        <w:rPr>
          <w:rFonts w:eastAsia="Times New Roman" w:cstheme="minorHAnsi"/>
          <w:sz w:val="24"/>
          <w:szCs w:val="24"/>
        </w:rPr>
        <w:t>eura</w:t>
      </w:r>
      <w:r w:rsidR="005A3E64" w:rsidRPr="00726AC6">
        <w:rPr>
          <w:rFonts w:eastAsia="Times New Roman" w:cstheme="minorHAnsi"/>
          <w:sz w:val="24"/>
          <w:szCs w:val="24"/>
        </w:rPr>
        <w:t>, za ulaganja u poduzetničku infrastrukturu planirano je 5.000,00 eura, za poticanje poduzetništva planirano je 27.000,00 eura</w:t>
      </w:r>
      <w:r w:rsidRPr="00726AC6">
        <w:rPr>
          <w:rFonts w:eastAsia="Times New Roman" w:cstheme="minorHAnsi"/>
          <w:sz w:val="24"/>
          <w:szCs w:val="24"/>
        </w:rPr>
        <w:t>.</w:t>
      </w:r>
    </w:p>
    <w:p w14:paraId="78DA6449" w14:textId="35073F8C" w:rsidR="00247800" w:rsidRPr="00726AC6" w:rsidRDefault="00247800" w:rsidP="00247800">
      <w:pPr>
        <w:spacing w:before="24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5A3E64"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>2012</w:t>
      </w:r>
      <w:r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5A3E64"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>Razvoj turizma</w:t>
      </w:r>
      <w:r w:rsidR="007C2322"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F13B7F"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>351</w:t>
      </w:r>
      <w:r w:rsidR="005A3E64"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>.000</w:t>
      </w:r>
      <w:r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>,00 eura, od toga:</w:t>
      </w:r>
    </w:p>
    <w:p w14:paraId="6D4630CA" w14:textId="10CF3A26" w:rsidR="00247800" w:rsidRPr="00726AC6" w:rsidRDefault="00247800" w:rsidP="00247800">
      <w:pPr>
        <w:tabs>
          <w:tab w:val="left" w:pos="567"/>
        </w:tabs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726AC6">
        <w:rPr>
          <w:rFonts w:eastAsia="Times New Roman" w:cstheme="minorHAnsi"/>
          <w:sz w:val="24"/>
          <w:szCs w:val="24"/>
        </w:rPr>
        <w:t xml:space="preserve">Za </w:t>
      </w:r>
      <w:r w:rsidR="005A3E64" w:rsidRPr="00726AC6">
        <w:rPr>
          <w:rFonts w:eastAsia="Times New Roman" w:cstheme="minorHAnsi"/>
          <w:sz w:val="24"/>
          <w:szCs w:val="24"/>
        </w:rPr>
        <w:t>promociju turizma i turističkih znamenitosti</w:t>
      </w:r>
      <w:r w:rsidRPr="00726AC6">
        <w:rPr>
          <w:rFonts w:eastAsia="Times New Roman" w:cstheme="minorHAnsi"/>
          <w:sz w:val="24"/>
          <w:szCs w:val="24"/>
        </w:rPr>
        <w:t xml:space="preserve"> planirano je </w:t>
      </w:r>
      <w:r w:rsidR="00F13B7F" w:rsidRPr="00726AC6">
        <w:rPr>
          <w:rFonts w:eastAsia="Times New Roman" w:cstheme="minorHAnsi"/>
          <w:sz w:val="24"/>
          <w:szCs w:val="24"/>
        </w:rPr>
        <w:t>45</w:t>
      </w:r>
      <w:r w:rsidR="005A3E64" w:rsidRPr="00726AC6">
        <w:rPr>
          <w:rFonts w:eastAsia="Times New Roman" w:cstheme="minorHAnsi"/>
          <w:sz w:val="24"/>
          <w:szCs w:val="24"/>
        </w:rPr>
        <w:t>.000,</w:t>
      </w:r>
      <w:r w:rsidRPr="00726AC6">
        <w:rPr>
          <w:rFonts w:eastAsia="Times New Roman" w:cstheme="minorHAnsi"/>
          <w:sz w:val="24"/>
          <w:szCs w:val="24"/>
        </w:rPr>
        <w:t xml:space="preserve">00 eura, za </w:t>
      </w:r>
      <w:r w:rsidR="005A3E64" w:rsidRPr="00726AC6">
        <w:rPr>
          <w:rFonts w:eastAsia="Times New Roman" w:cstheme="minorHAnsi"/>
          <w:sz w:val="24"/>
          <w:szCs w:val="24"/>
        </w:rPr>
        <w:t xml:space="preserve">uređenje šetnice uz rijeku Kupu planirano je </w:t>
      </w:r>
      <w:r w:rsidR="00F13B7F" w:rsidRPr="00726AC6">
        <w:rPr>
          <w:rFonts w:eastAsia="Times New Roman" w:cstheme="minorHAnsi"/>
          <w:sz w:val="24"/>
          <w:szCs w:val="24"/>
        </w:rPr>
        <w:t>1</w:t>
      </w:r>
      <w:r w:rsidR="005A3E64" w:rsidRPr="00726AC6">
        <w:rPr>
          <w:rFonts w:eastAsia="Times New Roman" w:cstheme="minorHAnsi"/>
          <w:sz w:val="24"/>
          <w:szCs w:val="24"/>
        </w:rPr>
        <w:t xml:space="preserve">8.000,00 eura, </w:t>
      </w:r>
      <w:r w:rsidRPr="00726AC6">
        <w:rPr>
          <w:rFonts w:eastAsia="Times New Roman" w:cstheme="minorHAnsi"/>
          <w:sz w:val="24"/>
          <w:szCs w:val="24"/>
        </w:rPr>
        <w:t xml:space="preserve">za </w:t>
      </w:r>
      <w:r w:rsidR="005A3E64" w:rsidRPr="00726AC6">
        <w:rPr>
          <w:rFonts w:eastAsia="Times New Roman" w:cstheme="minorHAnsi"/>
          <w:sz w:val="24"/>
          <w:szCs w:val="24"/>
        </w:rPr>
        <w:t>skijalište bijela kosa planirano je 5.000</w:t>
      </w:r>
      <w:r w:rsidRPr="00726AC6">
        <w:rPr>
          <w:rFonts w:eastAsia="Times New Roman" w:cstheme="minorHAnsi"/>
          <w:sz w:val="24"/>
          <w:szCs w:val="24"/>
        </w:rPr>
        <w:t>,00 eura</w:t>
      </w:r>
      <w:r w:rsidR="005A3E64" w:rsidRPr="00726AC6">
        <w:rPr>
          <w:rFonts w:eastAsia="Times New Roman" w:cstheme="minorHAnsi"/>
          <w:sz w:val="24"/>
          <w:szCs w:val="24"/>
        </w:rPr>
        <w:t xml:space="preserve">, za kanjon kamačnik planirano je </w:t>
      </w:r>
      <w:r w:rsidR="00F13B7F" w:rsidRPr="00726AC6">
        <w:rPr>
          <w:rFonts w:eastAsia="Times New Roman" w:cstheme="minorHAnsi"/>
          <w:sz w:val="24"/>
          <w:szCs w:val="24"/>
        </w:rPr>
        <w:t>4</w:t>
      </w:r>
      <w:r w:rsidR="005A3E64" w:rsidRPr="00726AC6">
        <w:rPr>
          <w:rFonts w:eastAsia="Times New Roman" w:cstheme="minorHAnsi"/>
          <w:sz w:val="24"/>
          <w:szCs w:val="24"/>
        </w:rPr>
        <w:t>3.000,00 eura, za uređenje Riječnih kupališta planirano je 50.000,00 eura, za skijalište Vujnovići planirano je</w:t>
      </w:r>
      <w:r w:rsidR="002A20E6" w:rsidRPr="00726AC6">
        <w:rPr>
          <w:rFonts w:eastAsia="Times New Roman" w:cstheme="minorHAnsi"/>
          <w:sz w:val="24"/>
          <w:szCs w:val="24"/>
        </w:rPr>
        <w:t xml:space="preserve"> 1</w:t>
      </w:r>
      <w:r w:rsidR="00F13B7F" w:rsidRPr="00726AC6">
        <w:rPr>
          <w:rFonts w:eastAsia="Times New Roman" w:cstheme="minorHAnsi"/>
          <w:sz w:val="24"/>
          <w:szCs w:val="24"/>
        </w:rPr>
        <w:t>00</w:t>
      </w:r>
      <w:r w:rsidR="002A20E6" w:rsidRPr="00726AC6">
        <w:rPr>
          <w:rFonts w:eastAsia="Times New Roman" w:cstheme="minorHAnsi"/>
          <w:sz w:val="24"/>
          <w:szCs w:val="24"/>
        </w:rPr>
        <w:t xml:space="preserve">.000,00 eura, za Centar za posjetitelje u izletištu Kamačnik planirano je </w:t>
      </w:r>
      <w:r w:rsidR="00F13B7F" w:rsidRPr="00726AC6">
        <w:rPr>
          <w:rFonts w:eastAsia="Times New Roman" w:cstheme="minorHAnsi"/>
          <w:sz w:val="24"/>
          <w:szCs w:val="24"/>
        </w:rPr>
        <w:t>25</w:t>
      </w:r>
      <w:r w:rsidR="002A20E6" w:rsidRPr="00726AC6">
        <w:rPr>
          <w:rFonts w:eastAsia="Times New Roman" w:cstheme="minorHAnsi"/>
          <w:sz w:val="24"/>
          <w:szCs w:val="24"/>
        </w:rPr>
        <w:t xml:space="preserve">.000,00 eura, za uređenje okoliša uz Majčansko i Čogrljevo jezero planirano je 20.000,00 eura, a </w:t>
      </w:r>
      <w:r w:rsidR="00F13B7F" w:rsidRPr="00726AC6">
        <w:rPr>
          <w:rFonts w:eastAsia="Times New Roman" w:cstheme="minorHAnsi"/>
          <w:sz w:val="24"/>
          <w:szCs w:val="24"/>
        </w:rPr>
        <w:t>uređenje turističkog sporta rekreacijske zo</w:t>
      </w:r>
      <w:r w:rsidR="00674CA5" w:rsidRPr="00726AC6">
        <w:rPr>
          <w:rFonts w:eastAsia="Times New Roman" w:cstheme="minorHAnsi"/>
          <w:sz w:val="24"/>
          <w:szCs w:val="24"/>
        </w:rPr>
        <w:t>n</w:t>
      </w:r>
      <w:r w:rsidR="00F13B7F" w:rsidRPr="00726AC6">
        <w:rPr>
          <w:rFonts w:eastAsia="Times New Roman" w:cstheme="minorHAnsi"/>
          <w:sz w:val="24"/>
          <w:szCs w:val="24"/>
        </w:rPr>
        <w:t>e Musulini – jezero ribnjak Gomirje</w:t>
      </w:r>
      <w:r w:rsidR="002A20E6" w:rsidRPr="00726AC6">
        <w:rPr>
          <w:rFonts w:eastAsia="Times New Roman" w:cstheme="minorHAnsi"/>
          <w:sz w:val="24"/>
          <w:szCs w:val="24"/>
        </w:rPr>
        <w:t xml:space="preserve"> planirano je </w:t>
      </w:r>
      <w:r w:rsidR="00F13B7F" w:rsidRPr="00726AC6">
        <w:rPr>
          <w:rFonts w:eastAsia="Times New Roman" w:cstheme="minorHAnsi"/>
          <w:sz w:val="24"/>
          <w:szCs w:val="24"/>
        </w:rPr>
        <w:t>45</w:t>
      </w:r>
      <w:r w:rsidR="002A20E6" w:rsidRPr="00726AC6">
        <w:rPr>
          <w:rFonts w:eastAsia="Times New Roman" w:cstheme="minorHAnsi"/>
          <w:sz w:val="24"/>
          <w:szCs w:val="24"/>
        </w:rPr>
        <w:t>.000,00 eura</w:t>
      </w:r>
      <w:r w:rsidRPr="00726AC6">
        <w:rPr>
          <w:rFonts w:eastAsia="Times New Roman" w:cstheme="minorHAnsi"/>
          <w:sz w:val="24"/>
          <w:szCs w:val="24"/>
        </w:rPr>
        <w:t>.</w:t>
      </w:r>
    </w:p>
    <w:p w14:paraId="1F850F91" w14:textId="20903157" w:rsidR="0085649F" w:rsidRPr="00726AC6" w:rsidRDefault="00B1107D" w:rsidP="00B1107D">
      <w:pPr>
        <w:tabs>
          <w:tab w:val="left" w:pos="567"/>
        </w:tabs>
        <w:spacing w:line="240" w:lineRule="auto"/>
        <w:jc w:val="center"/>
        <w:rPr>
          <w:rFonts w:eastAsia="Times New Roman" w:cstheme="minorHAnsi"/>
          <w:sz w:val="24"/>
          <w:szCs w:val="24"/>
        </w:rPr>
      </w:pPr>
      <w:r w:rsidRPr="00726AC6">
        <w:rPr>
          <w:noProof/>
        </w:rPr>
        <w:drawing>
          <wp:inline distT="0" distB="0" distL="0" distR="0" wp14:anchorId="5D5314DF" wp14:editId="4C91B3EC">
            <wp:extent cx="5308600" cy="3369733"/>
            <wp:effectExtent l="152400" t="152400" r="368300" b="364490"/>
            <wp:docPr id="1480375526" name="Slika 1480375526" descr="TSR ZONA MUSULINI – JEZERO RIBNJAK : Predstavljeno unaprjeđeno idejn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SR ZONA MUSULINI – JEZERO RIBNJAK : Predstavljeno unaprjeđeno idejno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287" cy="34279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0F826E" w14:textId="52CA35B7" w:rsidR="00EB4CAA" w:rsidRPr="00726AC6" w:rsidRDefault="00EB4CAA" w:rsidP="00EB4CAA">
      <w:pPr>
        <w:spacing w:before="24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2013 Nabava nefinancijske imovine - </w:t>
      </w:r>
      <w:r w:rsidR="00D3413F"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>681.200</w:t>
      </w:r>
      <w:r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>,00 eura</w:t>
      </w:r>
    </w:p>
    <w:p w14:paraId="44093213" w14:textId="04E655A6" w:rsidR="0085649F" w:rsidRPr="00726AC6" w:rsidRDefault="00EB4CAA" w:rsidP="00EB4CAA">
      <w:pPr>
        <w:tabs>
          <w:tab w:val="left" w:pos="567"/>
        </w:tabs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726AC6">
        <w:rPr>
          <w:rFonts w:eastAsia="Times New Roman" w:cstheme="minorHAnsi"/>
          <w:sz w:val="24"/>
          <w:szCs w:val="24"/>
        </w:rPr>
        <w:t xml:space="preserve">Za otplatu kredita za nefinancijsku imovinu planirano je </w:t>
      </w:r>
      <w:r w:rsidR="00D3413F" w:rsidRPr="00726AC6">
        <w:rPr>
          <w:rFonts w:eastAsia="Times New Roman" w:cstheme="minorHAnsi"/>
          <w:sz w:val="24"/>
          <w:szCs w:val="24"/>
        </w:rPr>
        <w:t>681.200</w:t>
      </w:r>
      <w:r w:rsidRPr="00726AC6">
        <w:rPr>
          <w:rFonts w:eastAsia="Times New Roman" w:cstheme="minorHAnsi"/>
          <w:sz w:val="24"/>
          <w:szCs w:val="24"/>
        </w:rPr>
        <w:t>,00 eura.</w:t>
      </w:r>
    </w:p>
    <w:p w14:paraId="6DC91E18" w14:textId="76C6AE3B" w:rsidR="007026E9" w:rsidRPr="00726AC6" w:rsidRDefault="007026E9" w:rsidP="007026E9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726AC6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GLAVA </w:t>
      </w:r>
      <w:r w:rsidR="007C2322" w:rsidRPr="00726AC6">
        <w:rPr>
          <w:rFonts w:cstheme="minorHAnsi"/>
          <w:b/>
          <w:color w:val="548DD4" w:themeColor="text2" w:themeTint="99"/>
          <w:sz w:val="24"/>
          <w:szCs w:val="24"/>
        </w:rPr>
        <w:t>0020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>5 PROTUPOŽARNA I CIVILNA ZAŠTITA</w:t>
      </w:r>
      <w:r w:rsidR="007C2322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- </w:t>
      </w:r>
      <w:r w:rsidR="00D3413F" w:rsidRPr="00726AC6">
        <w:rPr>
          <w:rFonts w:cstheme="minorHAnsi"/>
          <w:b/>
          <w:color w:val="548DD4" w:themeColor="text2" w:themeTint="99"/>
          <w:sz w:val="24"/>
          <w:szCs w:val="24"/>
        </w:rPr>
        <w:t>512.500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>,00 EURA</w:t>
      </w:r>
    </w:p>
    <w:p w14:paraId="57945F9A" w14:textId="2D0744F6" w:rsidR="007026E9" w:rsidRPr="00726AC6" w:rsidRDefault="007026E9" w:rsidP="007026E9">
      <w:pPr>
        <w:spacing w:before="200"/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Program 2014 Protupožarna i civilna zaštita - </w:t>
      </w:r>
      <w:r w:rsidR="00D3413F" w:rsidRPr="00726AC6">
        <w:rPr>
          <w:rFonts w:cstheme="minorHAnsi"/>
          <w:b/>
          <w:color w:val="548DD4" w:themeColor="text2" w:themeTint="99"/>
          <w:sz w:val="24"/>
          <w:szCs w:val="24"/>
        </w:rPr>
        <w:t>512.500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>,00 eura</w:t>
      </w:r>
    </w:p>
    <w:p w14:paraId="72246B89" w14:textId="27715BE7" w:rsidR="007026E9" w:rsidRPr="00726AC6" w:rsidRDefault="007026E9" w:rsidP="007026E9">
      <w:pPr>
        <w:tabs>
          <w:tab w:val="left" w:pos="567"/>
        </w:tabs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726AC6">
        <w:rPr>
          <w:rFonts w:eastAsia="Times New Roman" w:cstheme="minorHAnsi"/>
          <w:sz w:val="24"/>
          <w:szCs w:val="24"/>
        </w:rPr>
        <w:t>Za Vatrogasnu zajednicu Grada Vrbovskog planirano je 1</w:t>
      </w:r>
      <w:r w:rsidR="00F13B7F" w:rsidRPr="00726AC6">
        <w:rPr>
          <w:rFonts w:eastAsia="Times New Roman" w:cstheme="minorHAnsi"/>
          <w:sz w:val="24"/>
          <w:szCs w:val="24"/>
        </w:rPr>
        <w:t>24</w:t>
      </w:r>
      <w:r w:rsidRPr="00726AC6">
        <w:rPr>
          <w:rFonts w:eastAsia="Times New Roman" w:cstheme="minorHAnsi"/>
          <w:sz w:val="24"/>
          <w:szCs w:val="24"/>
        </w:rPr>
        <w:t>.500,00 eura, za higijeničarsku službu planirano 16.500,00 eura, a</w:t>
      </w:r>
      <w:r w:rsidR="0004101E" w:rsidRPr="00726AC6">
        <w:rPr>
          <w:rFonts w:eastAsia="Times New Roman" w:cstheme="minorHAnsi"/>
          <w:sz w:val="24"/>
          <w:szCs w:val="24"/>
        </w:rPr>
        <w:t xml:space="preserve"> </w:t>
      </w:r>
      <w:r w:rsidRPr="00726AC6">
        <w:rPr>
          <w:rFonts w:eastAsia="Times New Roman" w:cstheme="minorHAnsi"/>
          <w:sz w:val="24"/>
          <w:szCs w:val="24"/>
        </w:rPr>
        <w:t xml:space="preserve">za zaštitu i spašavanje planirano je </w:t>
      </w:r>
      <w:r w:rsidR="00D3413F" w:rsidRPr="00726AC6">
        <w:rPr>
          <w:rFonts w:eastAsia="Times New Roman" w:cstheme="minorHAnsi"/>
          <w:sz w:val="24"/>
          <w:szCs w:val="24"/>
        </w:rPr>
        <w:t>21</w:t>
      </w:r>
      <w:r w:rsidRPr="00726AC6">
        <w:rPr>
          <w:rFonts w:eastAsia="Times New Roman" w:cstheme="minorHAnsi"/>
          <w:sz w:val="24"/>
          <w:szCs w:val="24"/>
        </w:rPr>
        <w:t>.</w:t>
      </w:r>
      <w:r w:rsidR="00D3413F" w:rsidRPr="00726AC6">
        <w:rPr>
          <w:rFonts w:eastAsia="Times New Roman" w:cstheme="minorHAnsi"/>
          <w:sz w:val="24"/>
          <w:szCs w:val="24"/>
        </w:rPr>
        <w:t>5</w:t>
      </w:r>
      <w:r w:rsidRPr="00726AC6">
        <w:rPr>
          <w:rFonts w:eastAsia="Times New Roman" w:cstheme="minorHAnsi"/>
          <w:sz w:val="24"/>
          <w:szCs w:val="24"/>
        </w:rPr>
        <w:t>00,00 eura</w:t>
      </w:r>
      <w:r w:rsidR="008F77FA" w:rsidRPr="00726AC6">
        <w:rPr>
          <w:rFonts w:eastAsia="Times New Roman" w:cstheme="minorHAnsi"/>
          <w:sz w:val="24"/>
          <w:szCs w:val="24"/>
        </w:rPr>
        <w:t xml:space="preserve">, </w:t>
      </w:r>
      <w:r w:rsidR="00B96F25" w:rsidRPr="00726AC6">
        <w:rPr>
          <w:rFonts w:eastAsia="Times New Roman" w:cstheme="minorHAnsi"/>
          <w:sz w:val="24"/>
          <w:szCs w:val="24"/>
        </w:rPr>
        <w:t>I</w:t>
      </w:r>
      <w:r w:rsidR="008F77FA" w:rsidRPr="00726AC6">
        <w:rPr>
          <w:rFonts w:eastAsia="Times New Roman" w:cstheme="minorHAnsi"/>
          <w:sz w:val="24"/>
          <w:szCs w:val="24"/>
        </w:rPr>
        <w:t>nterreg Slovenija – Hrvatska, Hitro 2 planirano je 350.000,00 eura</w:t>
      </w:r>
      <w:r w:rsidRPr="00726AC6">
        <w:rPr>
          <w:rFonts w:eastAsia="Times New Roman" w:cstheme="minorHAnsi"/>
          <w:sz w:val="24"/>
          <w:szCs w:val="24"/>
        </w:rPr>
        <w:t>.</w:t>
      </w:r>
    </w:p>
    <w:p w14:paraId="7E93927C" w14:textId="77777777" w:rsidR="00FC26B0" w:rsidRPr="00726AC6" w:rsidRDefault="00FC26B0" w:rsidP="00FC26B0">
      <w:pPr>
        <w:tabs>
          <w:tab w:val="left" w:pos="5070"/>
        </w:tabs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38CA9BBD" w14:textId="01B86F9A" w:rsidR="00FC26B0" w:rsidRPr="00726AC6" w:rsidRDefault="00FC26B0" w:rsidP="00FC26B0">
      <w:pPr>
        <w:tabs>
          <w:tab w:val="left" w:pos="5070"/>
        </w:tabs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7C2322" w:rsidRPr="00726AC6">
        <w:rPr>
          <w:rFonts w:cstheme="minorHAnsi"/>
          <w:b/>
          <w:color w:val="548DD4" w:themeColor="text2" w:themeTint="99"/>
          <w:sz w:val="24"/>
          <w:szCs w:val="24"/>
        </w:rPr>
        <w:t>00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>3 JEDINSTVENI UPRAVNI ODJEL</w:t>
      </w:r>
      <w:r w:rsidR="007C2322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-  </w:t>
      </w:r>
      <w:r w:rsidR="008F77FA" w:rsidRPr="00726AC6">
        <w:rPr>
          <w:rFonts w:cstheme="minorHAnsi"/>
          <w:b/>
          <w:color w:val="548DD4" w:themeColor="text2" w:themeTint="99"/>
          <w:sz w:val="24"/>
          <w:szCs w:val="24"/>
        </w:rPr>
        <w:t>4.1</w:t>
      </w:r>
      <w:r w:rsidR="00D3413F" w:rsidRPr="00726AC6">
        <w:rPr>
          <w:rFonts w:cstheme="minorHAnsi"/>
          <w:b/>
          <w:color w:val="548DD4" w:themeColor="text2" w:themeTint="99"/>
          <w:sz w:val="24"/>
          <w:szCs w:val="24"/>
        </w:rPr>
        <w:t>34</w:t>
      </w:r>
      <w:r w:rsidR="008F77FA" w:rsidRPr="00726AC6">
        <w:rPr>
          <w:rFonts w:cstheme="minorHAnsi"/>
          <w:b/>
          <w:color w:val="548DD4" w:themeColor="text2" w:themeTint="99"/>
          <w:sz w:val="24"/>
          <w:szCs w:val="24"/>
        </w:rPr>
        <w:t>.230,</w:t>
      </w:r>
      <w:r w:rsidR="00D3413F" w:rsidRPr="00726AC6">
        <w:rPr>
          <w:rFonts w:cstheme="minorHAnsi"/>
          <w:b/>
          <w:color w:val="548DD4" w:themeColor="text2" w:themeTint="99"/>
          <w:sz w:val="24"/>
          <w:szCs w:val="24"/>
        </w:rPr>
        <w:t>0</w:t>
      </w:r>
      <w:r w:rsidR="008F77FA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0 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4FC585EA" w14:textId="2A994511" w:rsidR="00FC26B0" w:rsidRPr="00726AC6" w:rsidRDefault="00FC26B0" w:rsidP="00FC26B0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 w:rsidR="007C2322" w:rsidRPr="00726AC6">
        <w:rPr>
          <w:rFonts w:cstheme="minorHAnsi"/>
          <w:b/>
          <w:color w:val="548DD4" w:themeColor="text2" w:themeTint="99"/>
          <w:sz w:val="24"/>
          <w:szCs w:val="24"/>
        </w:rPr>
        <w:t>0030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>1 PREDŠKOLSKI ODGOJ I NAOBRAZBA</w:t>
      </w:r>
      <w:r w:rsidR="007C2322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- </w:t>
      </w:r>
      <w:r w:rsidR="008F77FA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1.067.501,00 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67AF3D32" w14:textId="173B9F81" w:rsidR="00FC26B0" w:rsidRPr="00726AC6" w:rsidRDefault="00FC26B0" w:rsidP="00FC26B0">
      <w:pPr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Program 3001 Javne potrebe u predškolskom odgoju i naobrazbi - </w:t>
      </w:r>
      <w:r w:rsidR="008F77FA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1.067.501,00 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37F7FD8D" w14:textId="03E189C1" w:rsidR="0004101E" w:rsidRPr="00726AC6" w:rsidRDefault="00FC26B0" w:rsidP="00FC26B0">
      <w:pPr>
        <w:tabs>
          <w:tab w:val="left" w:pos="567"/>
        </w:tabs>
        <w:spacing w:before="240"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  <w:r w:rsidRPr="00726AC6">
        <w:rPr>
          <w:rFonts w:eastAsia="Times New Roman" w:cstheme="minorHAnsi"/>
          <w:sz w:val="24"/>
          <w:szCs w:val="24"/>
        </w:rPr>
        <w:t xml:space="preserve">Za Dječji vrtić Bambi planirano je </w:t>
      </w:r>
      <w:r w:rsidR="00D3413F" w:rsidRPr="00726AC6">
        <w:rPr>
          <w:rFonts w:eastAsia="Times New Roman" w:cstheme="minorHAnsi"/>
          <w:sz w:val="24"/>
          <w:szCs w:val="24"/>
        </w:rPr>
        <w:t>401</w:t>
      </w:r>
      <w:r w:rsidR="008F77FA" w:rsidRPr="00726AC6">
        <w:rPr>
          <w:rFonts w:eastAsia="Times New Roman" w:cstheme="minorHAnsi"/>
          <w:sz w:val="24"/>
          <w:szCs w:val="24"/>
        </w:rPr>
        <w:t>.</w:t>
      </w:r>
      <w:r w:rsidR="00D3413F" w:rsidRPr="00726AC6">
        <w:rPr>
          <w:rFonts w:eastAsia="Times New Roman" w:cstheme="minorHAnsi"/>
          <w:sz w:val="24"/>
          <w:szCs w:val="24"/>
        </w:rPr>
        <w:t>7</w:t>
      </w:r>
      <w:r w:rsidR="008F77FA" w:rsidRPr="00726AC6">
        <w:rPr>
          <w:rFonts w:eastAsia="Times New Roman" w:cstheme="minorHAnsi"/>
          <w:sz w:val="24"/>
          <w:szCs w:val="24"/>
        </w:rPr>
        <w:t xml:space="preserve">90,00 </w:t>
      </w:r>
      <w:r w:rsidRPr="00726AC6">
        <w:rPr>
          <w:rFonts w:eastAsia="Times New Roman" w:cstheme="minorHAnsi"/>
          <w:sz w:val="24"/>
          <w:szCs w:val="24"/>
        </w:rPr>
        <w:t xml:space="preserve">eura, za Osnovnu školu Ivana Gorana Kovačića planirano je 6.700,00 eura, za Željezničko tehničku školu Moravice planirano je 5.400,00 eura, za poticanje glazbenog obrazovanja planirano je 5.300,00 eura, za Gradove i Općine prijatelji djece planirano je 500,00 eura, za blagdansko darivanje djece planirano je </w:t>
      </w:r>
      <w:r w:rsidR="008F77FA" w:rsidRPr="00726AC6">
        <w:rPr>
          <w:rFonts w:eastAsia="Times New Roman" w:cstheme="minorHAnsi"/>
          <w:sz w:val="24"/>
          <w:szCs w:val="24"/>
        </w:rPr>
        <w:t>9</w:t>
      </w:r>
      <w:r w:rsidRPr="00726AC6">
        <w:rPr>
          <w:rFonts w:eastAsia="Times New Roman" w:cstheme="minorHAnsi"/>
          <w:sz w:val="24"/>
          <w:szCs w:val="24"/>
        </w:rPr>
        <w:t>.000,00 eura,</w:t>
      </w:r>
      <w:r w:rsidR="00D3413F" w:rsidRPr="00726AC6">
        <w:rPr>
          <w:rFonts w:eastAsia="Times New Roman" w:cstheme="minorHAnsi"/>
          <w:sz w:val="24"/>
          <w:szCs w:val="24"/>
        </w:rPr>
        <w:t xml:space="preserve"> za pilot projekt – edukacija, sport, kultura planirano je 50.000,00 eura,</w:t>
      </w:r>
      <w:r w:rsidRPr="00726AC6">
        <w:rPr>
          <w:rFonts w:eastAsia="Times New Roman" w:cstheme="minorHAnsi"/>
          <w:sz w:val="24"/>
          <w:szCs w:val="24"/>
        </w:rPr>
        <w:t xml:space="preserve"> za udruge mladih i prevenciju nasilja planirano je 4.700,00 eura, za nagrade učenicima planirano je 1.500,00 eura, za dodatno obrazovanje planirano je 1.000,00 eura, za Izgradnju dječjeg igrališta uz DV Bambi planirano je </w:t>
      </w:r>
      <w:r w:rsidR="008F77FA" w:rsidRPr="00726AC6">
        <w:rPr>
          <w:rFonts w:eastAsia="Times New Roman" w:cstheme="minorHAnsi"/>
          <w:sz w:val="24"/>
          <w:szCs w:val="24"/>
        </w:rPr>
        <w:t>35</w:t>
      </w:r>
      <w:r w:rsidRPr="00726AC6">
        <w:rPr>
          <w:rFonts w:eastAsia="Times New Roman" w:cstheme="minorHAnsi"/>
          <w:sz w:val="24"/>
          <w:szCs w:val="24"/>
        </w:rPr>
        <w:t>.000,00 eura</w:t>
      </w:r>
      <w:r w:rsidR="006A710B" w:rsidRPr="00726AC6">
        <w:rPr>
          <w:rFonts w:eastAsia="Times New Roman" w:cstheme="minorHAnsi"/>
          <w:sz w:val="24"/>
          <w:szCs w:val="24"/>
        </w:rPr>
        <w:t xml:space="preserve">, za uređenje DV Bambi Područni ured Moravice planirano je </w:t>
      </w:r>
      <w:r w:rsidR="008F77FA" w:rsidRPr="00726AC6">
        <w:rPr>
          <w:rFonts w:eastAsia="Times New Roman" w:cstheme="minorHAnsi"/>
          <w:sz w:val="24"/>
          <w:szCs w:val="24"/>
        </w:rPr>
        <w:t>1</w:t>
      </w:r>
      <w:r w:rsidR="006A710B" w:rsidRPr="00726AC6">
        <w:rPr>
          <w:rFonts w:eastAsia="Times New Roman" w:cstheme="minorHAnsi"/>
          <w:sz w:val="24"/>
          <w:szCs w:val="24"/>
        </w:rPr>
        <w:t xml:space="preserve">5.000,00 eura, </w:t>
      </w:r>
      <w:r w:rsidR="00D3413F" w:rsidRPr="00726AC6">
        <w:rPr>
          <w:rFonts w:eastAsia="Times New Roman" w:cstheme="minorHAnsi"/>
          <w:sz w:val="24"/>
          <w:szCs w:val="24"/>
        </w:rPr>
        <w:t xml:space="preserve"> za izgradnju sportsko edukacijskog terena uz DV Bambi planirano je 531.611,00 eura.</w:t>
      </w:r>
    </w:p>
    <w:p w14:paraId="2D15996F" w14:textId="77777777" w:rsidR="00FE7187" w:rsidRPr="00726AC6" w:rsidRDefault="00FE7187" w:rsidP="00FE7187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51188178" w14:textId="76847E37" w:rsidR="006A710B" w:rsidRPr="00726AC6" w:rsidRDefault="00FE7187" w:rsidP="00FE7187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 w:rsidR="007C2322" w:rsidRPr="00726AC6">
        <w:rPr>
          <w:rFonts w:cstheme="minorHAnsi"/>
          <w:b/>
          <w:color w:val="548DD4" w:themeColor="text2" w:themeTint="99"/>
          <w:sz w:val="24"/>
          <w:szCs w:val="24"/>
        </w:rPr>
        <w:t>0030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>2 KULTURA</w:t>
      </w:r>
      <w:r w:rsidR="007C2322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- </w:t>
      </w:r>
      <w:r w:rsidR="00E53D24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979.542,20 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23484040" w14:textId="6BC053F6" w:rsidR="007D6989" w:rsidRPr="00726AC6" w:rsidRDefault="007D6989" w:rsidP="006A710B">
      <w:pPr>
        <w:spacing w:before="24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FE7187"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>3002</w:t>
      </w:r>
      <w:r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FE7187"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>Javne potrebe u kulturi</w:t>
      </w:r>
      <w:r w:rsidR="007C2322"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E53D24"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979.542,20 </w:t>
      </w:r>
      <w:r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>eura, od toga:</w:t>
      </w:r>
    </w:p>
    <w:p w14:paraId="0890D6AD" w14:textId="52B7ADD2" w:rsidR="00DD2FFD" w:rsidRPr="00726AC6" w:rsidRDefault="007D6989" w:rsidP="00DD2FFD">
      <w:pPr>
        <w:tabs>
          <w:tab w:val="left" w:pos="567"/>
        </w:tabs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726AC6">
        <w:rPr>
          <w:rFonts w:eastAsia="Times New Roman" w:cstheme="minorHAnsi"/>
          <w:sz w:val="24"/>
          <w:szCs w:val="24"/>
        </w:rPr>
        <w:t xml:space="preserve">Za </w:t>
      </w:r>
      <w:r w:rsidR="00CA439E" w:rsidRPr="00726AC6">
        <w:rPr>
          <w:rFonts w:eastAsia="Times New Roman" w:cstheme="minorHAnsi"/>
          <w:sz w:val="24"/>
          <w:szCs w:val="24"/>
        </w:rPr>
        <w:t>donacije udrugama kulture</w:t>
      </w:r>
      <w:r w:rsidRPr="00726AC6">
        <w:rPr>
          <w:rFonts w:eastAsia="Times New Roman" w:cstheme="minorHAnsi"/>
          <w:sz w:val="24"/>
          <w:szCs w:val="24"/>
        </w:rPr>
        <w:t xml:space="preserve"> planirano je </w:t>
      </w:r>
      <w:r w:rsidR="00E53D24" w:rsidRPr="00726AC6">
        <w:rPr>
          <w:rFonts w:eastAsia="Times New Roman" w:cstheme="minorHAnsi"/>
          <w:sz w:val="24"/>
          <w:szCs w:val="24"/>
        </w:rPr>
        <w:t>55</w:t>
      </w:r>
      <w:r w:rsidR="00CA439E" w:rsidRPr="00726AC6">
        <w:rPr>
          <w:rFonts w:eastAsia="Times New Roman" w:cstheme="minorHAnsi"/>
          <w:sz w:val="24"/>
          <w:szCs w:val="24"/>
        </w:rPr>
        <w:t>.000</w:t>
      </w:r>
      <w:r w:rsidRPr="00726AC6">
        <w:rPr>
          <w:rFonts w:eastAsia="Times New Roman" w:cstheme="minorHAnsi"/>
          <w:sz w:val="24"/>
          <w:szCs w:val="24"/>
        </w:rPr>
        <w:t xml:space="preserve">,00 eura, za </w:t>
      </w:r>
      <w:r w:rsidR="008425D7" w:rsidRPr="00726AC6">
        <w:rPr>
          <w:rFonts w:eastAsia="Times New Roman" w:cstheme="minorHAnsi"/>
          <w:sz w:val="24"/>
          <w:szCs w:val="24"/>
        </w:rPr>
        <w:t xml:space="preserve">redovno održavanje objekata kulture </w:t>
      </w:r>
      <w:r w:rsidRPr="00726AC6">
        <w:rPr>
          <w:rFonts w:eastAsia="Times New Roman" w:cstheme="minorHAnsi"/>
          <w:sz w:val="24"/>
          <w:szCs w:val="24"/>
        </w:rPr>
        <w:t xml:space="preserve">planirano </w:t>
      </w:r>
      <w:r w:rsidR="00E53D24" w:rsidRPr="00726AC6">
        <w:rPr>
          <w:rFonts w:eastAsia="Times New Roman" w:cstheme="minorHAnsi"/>
          <w:sz w:val="24"/>
          <w:szCs w:val="24"/>
        </w:rPr>
        <w:t>14</w:t>
      </w:r>
      <w:r w:rsidR="008425D7" w:rsidRPr="00726AC6">
        <w:rPr>
          <w:rFonts w:eastAsia="Times New Roman" w:cstheme="minorHAnsi"/>
          <w:sz w:val="24"/>
          <w:szCs w:val="24"/>
        </w:rPr>
        <w:t>.200</w:t>
      </w:r>
      <w:r w:rsidRPr="00726AC6">
        <w:rPr>
          <w:rFonts w:eastAsia="Times New Roman" w:cstheme="minorHAnsi"/>
          <w:sz w:val="24"/>
          <w:szCs w:val="24"/>
        </w:rPr>
        <w:t xml:space="preserve">,00 eura, za </w:t>
      </w:r>
      <w:r w:rsidR="008425D7" w:rsidRPr="00726AC6">
        <w:rPr>
          <w:rFonts w:eastAsia="Times New Roman" w:cstheme="minorHAnsi"/>
          <w:sz w:val="24"/>
          <w:szCs w:val="24"/>
        </w:rPr>
        <w:t>gradsku knjižnicu Ivana Gorana Kovačića</w:t>
      </w:r>
      <w:r w:rsidRPr="00726AC6">
        <w:rPr>
          <w:rFonts w:eastAsia="Times New Roman" w:cstheme="minorHAnsi"/>
          <w:sz w:val="24"/>
          <w:szCs w:val="24"/>
        </w:rPr>
        <w:t xml:space="preserve"> planirano je </w:t>
      </w:r>
      <w:r w:rsidR="00E53D24" w:rsidRPr="00726AC6">
        <w:rPr>
          <w:rFonts w:eastAsia="Times New Roman" w:cstheme="minorHAnsi"/>
          <w:sz w:val="24"/>
          <w:szCs w:val="24"/>
        </w:rPr>
        <w:t xml:space="preserve">140.592,20 </w:t>
      </w:r>
      <w:r w:rsidR="008425D7" w:rsidRPr="00726AC6">
        <w:rPr>
          <w:rFonts w:eastAsia="Times New Roman" w:cstheme="minorHAnsi"/>
          <w:sz w:val="24"/>
          <w:szCs w:val="24"/>
        </w:rPr>
        <w:t xml:space="preserve">eura, za park Ivana Gorana Kovačića planirano je 25.000,00 eura, za kuću Mance planirano je 25.000,00 eura, za organizaciju kulturnih događanja planirano je </w:t>
      </w:r>
      <w:r w:rsidR="00E53D24" w:rsidRPr="00726AC6">
        <w:rPr>
          <w:rFonts w:eastAsia="Times New Roman" w:cstheme="minorHAnsi"/>
          <w:sz w:val="24"/>
          <w:szCs w:val="24"/>
        </w:rPr>
        <w:t>40</w:t>
      </w:r>
      <w:r w:rsidR="008425D7" w:rsidRPr="00726AC6">
        <w:rPr>
          <w:rFonts w:eastAsia="Times New Roman" w:cstheme="minorHAnsi"/>
          <w:sz w:val="24"/>
          <w:szCs w:val="24"/>
        </w:rPr>
        <w:t>.700,00 eura, za dom kulture</w:t>
      </w:r>
      <w:r w:rsidR="00B96F25" w:rsidRPr="00726AC6">
        <w:rPr>
          <w:rFonts w:eastAsia="Times New Roman" w:cstheme="minorHAnsi"/>
          <w:sz w:val="24"/>
          <w:szCs w:val="24"/>
        </w:rPr>
        <w:t xml:space="preserve"> Vrbovsko</w:t>
      </w:r>
      <w:r w:rsidR="008425D7" w:rsidRPr="00726AC6">
        <w:rPr>
          <w:rFonts w:eastAsia="Times New Roman" w:cstheme="minorHAnsi"/>
          <w:sz w:val="24"/>
          <w:szCs w:val="24"/>
        </w:rPr>
        <w:t xml:space="preserve"> planirano je 40.000,00 eura, za sakralne objekte planirano je </w:t>
      </w:r>
      <w:r w:rsidR="00E53D24" w:rsidRPr="00726AC6">
        <w:rPr>
          <w:rFonts w:eastAsia="Times New Roman" w:cstheme="minorHAnsi"/>
          <w:sz w:val="24"/>
          <w:szCs w:val="24"/>
        </w:rPr>
        <w:t>1</w:t>
      </w:r>
      <w:r w:rsidR="008425D7" w:rsidRPr="00726AC6">
        <w:rPr>
          <w:rFonts w:eastAsia="Times New Roman" w:cstheme="minorHAnsi"/>
          <w:sz w:val="24"/>
          <w:szCs w:val="24"/>
        </w:rPr>
        <w:t>0.000,00 eura, za uređenje novih poslovnih prostora planirano je 5</w:t>
      </w:r>
      <w:r w:rsidR="00E53D24" w:rsidRPr="00726AC6">
        <w:rPr>
          <w:rFonts w:eastAsia="Times New Roman" w:cstheme="minorHAnsi"/>
          <w:sz w:val="24"/>
          <w:szCs w:val="24"/>
        </w:rPr>
        <w:t>62</w:t>
      </w:r>
      <w:r w:rsidR="008425D7" w:rsidRPr="00726AC6">
        <w:rPr>
          <w:rFonts w:eastAsia="Times New Roman" w:cstheme="minorHAnsi"/>
          <w:sz w:val="24"/>
          <w:szCs w:val="24"/>
        </w:rPr>
        <w:t>.000,00 eura, za promidžbu Grada Vrbovskog i informiranje planirano je 67.050,00 eura.</w:t>
      </w:r>
      <w:bookmarkStart w:id="4" w:name="_Hlk149224067"/>
    </w:p>
    <w:p w14:paraId="32420124" w14:textId="1657B8CC" w:rsidR="0004101E" w:rsidRPr="00726AC6" w:rsidRDefault="0093703D" w:rsidP="00C850F0">
      <w:pPr>
        <w:tabs>
          <w:tab w:val="left" w:pos="567"/>
        </w:tabs>
        <w:spacing w:line="240" w:lineRule="auto"/>
        <w:jc w:val="center"/>
        <w:rPr>
          <w:rFonts w:eastAsia="Times New Roman" w:cstheme="minorHAnsi"/>
          <w:sz w:val="24"/>
          <w:szCs w:val="24"/>
        </w:rPr>
      </w:pPr>
      <w:r w:rsidRPr="00726AC6">
        <w:rPr>
          <w:rFonts w:eastAsia="Times New Roman" w:cstheme="minorHAnsi"/>
          <w:noProof/>
          <w:sz w:val="24"/>
          <w:szCs w:val="24"/>
          <w:lang w:eastAsia="hr-HR"/>
        </w:rPr>
        <w:drawing>
          <wp:inline distT="0" distB="0" distL="0" distR="0" wp14:anchorId="1C29B278" wp14:editId="4F1E7656">
            <wp:extent cx="3198888" cy="1699260"/>
            <wp:effectExtent l="152400" t="152400" r="363855" b="358140"/>
            <wp:docPr id="11" name="Slika 11" descr="http://knjiznice.nsk.hr/vrbovsko/wp-content/uploads/sites/88/2019/07/nova-slika-10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njiznice.nsk.hr/vrbovsko/wp-content/uploads/sites/88/2019/07/nova-slika-1000x5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418" cy="17191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8869F0" w14:textId="6CF0D166" w:rsidR="00DD2FFD" w:rsidRPr="00726AC6" w:rsidRDefault="00DD2FFD" w:rsidP="00DD2FFD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726AC6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GLAVA </w:t>
      </w:r>
      <w:r w:rsidR="007C2322" w:rsidRPr="00726AC6">
        <w:rPr>
          <w:rFonts w:cstheme="minorHAnsi"/>
          <w:b/>
          <w:color w:val="548DD4" w:themeColor="text2" w:themeTint="99"/>
          <w:sz w:val="24"/>
          <w:szCs w:val="24"/>
        </w:rPr>
        <w:t>0030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3 ŠPORT- </w:t>
      </w:r>
      <w:r w:rsidR="00D3413F" w:rsidRPr="00726AC6">
        <w:rPr>
          <w:rFonts w:cstheme="minorHAnsi"/>
          <w:b/>
          <w:color w:val="548DD4" w:themeColor="text2" w:themeTint="99"/>
          <w:sz w:val="24"/>
          <w:szCs w:val="24"/>
        </w:rPr>
        <w:t>549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>.500,00 EURA</w:t>
      </w:r>
    </w:p>
    <w:p w14:paraId="0754F3C8" w14:textId="6558A48D" w:rsidR="00DD2FFD" w:rsidRPr="00726AC6" w:rsidRDefault="00DD2FFD" w:rsidP="00DD2FFD">
      <w:pPr>
        <w:spacing w:before="24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3003 Javne potrebe u športu</w:t>
      </w:r>
      <w:r w:rsidR="007C2322"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E53D24"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>54</w:t>
      </w:r>
      <w:r w:rsidR="00D3413F"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>9</w:t>
      </w:r>
      <w:r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>.500,00 eura, od toga:</w:t>
      </w:r>
    </w:p>
    <w:p w14:paraId="788F859E" w14:textId="0EBD4B37" w:rsidR="00741049" w:rsidRPr="00726AC6" w:rsidRDefault="00DD2FFD" w:rsidP="00DD2FFD">
      <w:pPr>
        <w:tabs>
          <w:tab w:val="left" w:pos="567"/>
        </w:tabs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  <w:r w:rsidRPr="00726AC6">
        <w:rPr>
          <w:rFonts w:eastAsia="Times New Roman" w:cstheme="minorHAnsi"/>
          <w:sz w:val="24"/>
          <w:szCs w:val="24"/>
        </w:rPr>
        <w:t xml:space="preserve">Za financiranje rada školskih klubova planirano je 70.000,00 eura, za redovno održavanje športskih objekata planirano </w:t>
      </w:r>
      <w:r w:rsidR="00E53D24" w:rsidRPr="00726AC6">
        <w:rPr>
          <w:rFonts w:eastAsia="Times New Roman" w:cstheme="minorHAnsi"/>
          <w:sz w:val="24"/>
          <w:szCs w:val="24"/>
        </w:rPr>
        <w:t>3</w:t>
      </w:r>
      <w:r w:rsidRPr="00726AC6">
        <w:rPr>
          <w:rFonts w:eastAsia="Times New Roman" w:cstheme="minorHAnsi"/>
          <w:sz w:val="24"/>
          <w:szCs w:val="24"/>
        </w:rPr>
        <w:t>9.000,00 eura, za malonogometno igralište Lukovdol planirano je 1</w:t>
      </w:r>
      <w:r w:rsidR="00E53D24" w:rsidRPr="00726AC6">
        <w:rPr>
          <w:rFonts w:eastAsia="Times New Roman" w:cstheme="minorHAnsi"/>
          <w:sz w:val="24"/>
          <w:szCs w:val="24"/>
        </w:rPr>
        <w:t>0</w:t>
      </w:r>
      <w:r w:rsidRPr="00726AC6">
        <w:rPr>
          <w:rFonts w:eastAsia="Times New Roman" w:cstheme="minorHAnsi"/>
          <w:sz w:val="24"/>
          <w:szCs w:val="24"/>
        </w:rPr>
        <w:t>.000,00 eura,</w:t>
      </w:r>
      <w:r w:rsidR="00641AEC" w:rsidRPr="00726AC6">
        <w:rPr>
          <w:rFonts w:eastAsia="Times New Roman" w:cstheme="minorHAnsi"/>
          <w:sz w:val="24"/>
          <w:szCs w:val="24"/>
        </w:rPr>
        <w:t xml:space="preserve"> za malonogometno igralište Senjsko planirano je </w:t>
      </w:r>
      <w:r w:rsidR="00E53D24" w:rsidRPr="00726AC6">
        <w:rPr>
          <w:rFonts w:eastAsia="Times New Roman" w:cstheme="minorHAnsi"/>
          <w:sz w:val="24"/>
          <w:szCs w:val="24"/>
        </w:rPr>
        <w:t>1</w:t>
      </w:r>
      <w:r w:rsidR="00641AEC" w:rsidRPr="00726AC6">
        <w:rPr>
          <w:rFonts w:eastAsia="Times New Roman" w:cstheme="minorHAnsi"/>
          <w:sz w:val="24"/>
          <w:szCs w:val="24"/>
        </w:rPr>
        <w:t xml:space="preserve">0.000,00 eura, za sanaciju prostorija </w:t>
      </w:r>
      <w:r w:rsidR="00B96F25" w:rsidRPr="00726AC6">
        <w:rPr>
          <w:rFonts w:eastAsia="Times New Roman" w:cstheme="minorHAnsi"/>
          <w:sz w:val="24"/>
          <w:szCs w:val="24"/>
        </w:rPr>
        <w:t xml:space="preserve">i vanjskog terena </w:t>
      </w:r>
      <w:r w:rsidR="00641AEC" w:rsidRPr="00726AC6">
        <w:rPr>
          <w:rFonts w:eastAsia="Times New Roman" w:cstheme="minorHAnsi"/>
          <w:sz w:val="24"/>
          <w:szCs w:val="24"/>
        </w:rPr>
        <w:t xml:space="preserve">Nogometnog kluba Vrbovsko planirano je </w:t>
      </w:r>
      <w:r w:rsidR="00E53D24" w:rsidRPr="00726AC6">
        <w:rPr>
          <w:rFonts w:eastAsia="Times New Roman" w:cstheme="minorHAnsi"/>
          <w:sz w:val="24"/>
          <w:szCs w:val="24"/>
        </w:rPr>
        <w:t>270</w:t>
      </w:r>
      <w:r w:rsidR="00641AEC" w:rsidRPr="00726AC6">
        <w:rPr>
          <w:rFonts w:eastAsia="Times New Roman" w:cstheme="minorHAnsi"/>
          <w:sz w:val="24"/>
          <w:szCs w:val="24"/>
        </w:rPr>
        <w:t xml:space="preserve">.000,00 eura, </w:t>
      </w:r>
      <w:r w:rsidR="00E53D24" w:rsidRPr="00726AC6">
        <w:rPr>
          <w:rFonts w:eastAsia="Times New Roman" w:cstheme="minorHAnsi"/>
          <w:sz w:val="24"/>
          <w:szCs w:val="24"/>
        </w:rPr>
        <w:t>za uređenje prostora NK Željezničar planirano je 91.000,00 eura</w:t>
      </w:r>
      <w:r w:rsidR="00D3413F" w:rsidRPr="00726AC6">
        <w:rPr>
          <w:rFonts w:eastAsia="Times New Roman" w:cstheme="minorHAnsi"/>
          <w:sz w:val="24"/>
          <w:szCs w:val="24"/>
        </w:rPr>
        <w:t xml:space="preserve">, za bočalište u Gomiruju planirano je 8.000,00 eura, </w:t>
      </w:r>
      <w:r w:rsidR="00D3413F" w:rsidRPr="00726AC6">
        <w:rPr>
          <w:rFonts w:eastAsia="Times New Roman" w:cstheme="minorHAnsi"/>
          <w:sz w:val="24"/>
          <w:szCs w:val="24"/>
        </w:rPr>
        <w:t>za nagrađivanje sportskih uspjeha planirano je 1.500,00 eura,</w:t>
      </w:r>
      <w:r w:rsidR="00D3413F" w:rsidRPr="00726AC6">
        <w:rPr>
          <w:rFonts w:eastAsia="Times New Roman" w:cstheme="minorHAnsi"/>
          <w:sz w:val="24"/>
          <w:szCs w:val="24"/>
        </w:rPr>
        <w:t xml:space="preserve"> </w:t>
      </w:r>
      <w:r w:rsidR="00D3413F" w:rsidRPr="00726AC6">
        <w:rPr>
          <w:rFonts w:eastAsia="Times New Roman" w:cstheme="minorHAnsi"/>
          <w:sz w:val="24"/>
          <w:szCs w:val="24"/>
        </w:rPr>
        <w:t>za uređenje prostora teniskog kluba planirano je 50.000,00 eura</w:t>
      </w:r>
      <w:r w:rsidR="00D3413F" w:rsidRPr="00726AC6">
        <w:rPr>
          <w:rFonts w:eastAsia="Times New Roman" w:cstheme="minorHAnsi"/>
          <w:sz w:val="24"/>
          <w:szCs w:val="24"/>
        </w:rPr>
        <w:t>.</w:t>
      </w:r>
    </w:p>
    <w:p w14:paraId="1AD1C553" w14:textId="41280CD5" w:rsidR="0093703D" w:rsidRPr="00726AC6" w:rsidRDefault="00B1107D" w:rsidP="0093703D">
      <w:pPr>
        <w:tabs>
          <w:tab w:val="left" w:pos="567"/>
        </w:tabs>
        <w:spacing w:after="100" w:afterAutospacing="1" w:line="240" w:lineRule="auto"/>
        <w:contextualSpacing/>
        <w:jc w:val="center"/>
        <w:rPr>
          <w:rFonts w:eastAsia="Times New Roman" w:cstheme="minorHAnsi"/>
          <w:sz w:val="24"/>
          <w:szCs w:val="24"/>
        </w:rPr>
      </w:pPr>
      <w:r w:rsidRPr="00726AC6">
        <w:rPr>
          <w:noProof/>
        </w:rPr>
        <w:drawing>
          <wp:inline distT="0" distB="0" distL="0" distR="0" wp14:anchorId="20B00CCA" wp14:editId="6750B429">
            <wp:extent cx="1665605" cy="1665605"/>
            <wp:effectExtent l="133350" t="57150" r="258445" b="315595"/>
            <wp:docPr id="1690381562" name="Slika 1690381562" descr="Nogometni klub “Željezničar” – NK “ŽELJEZNIČAR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gometni klub “Željezničar” – NK “ŽELJEZNIČAR”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080" cy="1667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836918" w:rsidRPr="00726AC6">
        <w:rPr>
          <w:noProof/>
        </w:rPr>
        <w:t xml:space="preserve"> </w:t>
      </w:r>
      <w:r w:rsidR="00836918" w:rsidRPr="00726AC6">
        <w:rPr>
          <w:noProof/>
        </w:rPr>
        <w:drawing>
          <wp:inline distT="0" distB="0" distL="0" distR="0" wp14:anchorId="073321DB" wp14:editId="1236121B">
            <wp:extent cx="1413934" cy="1569388"/>
            <wp:effectExtent l="152400" t="152400" r="358140" b="354965"/>
            <wp:docPr id="1291722045" name="Slika 1291722045" descr="nkv g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kv grb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073" cy="1601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393A4B" w14:textId="01288188" w:rsidR="00DD2FFD" w:rsidRPr="00726AC6" w:rsidRDefault="00DD2FFD" w:rsidP="00DD2FFD">
      <w:pPr>
        <w:tabs>
          <w:tab w:val="left" w:pos="567"/>
        </w:tabs>
        <w:spacing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</w:p>
    <w:p w14:paraId="0DA4D9B2" w14:textId="3EF5441D" w:rsidR="005A0251" w:rsidRPr="00726AC6" w:rsidRDefault="005A0251" w:rsidP="005A0251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 w:rsidR="007C2322" w:rsidRPr="00726AC6">
        <w:rPr>
          <w:rFonts w:cstheme="minorHAnsi"/>
          <w:b/>
          <w:color w:val="548DD4" w:themeColor="text2" w:themeTint="99"/>
          <w:sz w:val="24"/>
          <w:szCs w:val="24"/>
        </w:rPr>
        <w:t>0030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>4 SOCIJALNA SKRB</w:t>
      </w:r>
      <w:r w:rsidR="007C2322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- </w:t>
      </w:r>
      <w:r w:rsidR="00E53D24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587.537,00 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084046FA" w14:textId="2CE42311" w:rsidR="005A0251" w:rsidRPr="00726AC6" w:rsidRDefault="005A0251" w:rsidP="005A0251">
      <w:pPr>
        <w:spacing w:before="24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3004 Javne potrebe u socijalnoj skrbi</w:t>
      </w:r>
      <w:r w:rsidR="00E53D24"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- </w:t>
      </w:r>
      <w:r w:rsidR="00E53D24"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587.537,00 </w:t>
      </w:r>
      <w:r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>eura, od toga:</w:t>
      </w:r>
    </w:p>
    <w:p w14:paraId="2B087B6A" w14:textId="11064D1E" w:rsidR="005A0251" w:rsidRPr="00726AC6" w:rsidRDefault="005A0251" w:rsidP="00FA064B">
      <w:pPr>
        <w:tabs>
          <w:tab w:val="left" w:pos="567"/>
        </w:tabs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  <w:r w:rsidRPr="00726AC6">
        <w:rPr>
          <w:rFonts w:eastAsia="Times New Roman" w:cstheme="minorHAnsi"/>
          <w:sz w:val="24"/>
          <w:szCs w:val="24"/>
        </w:rPr>
        <w:t>Za naknade građanima i kućanstvima planirano je 1</w:t>
      </w:r>
      <w:r w:rsidR="00E53D24" w:rsidRPr="00726AC6">
        <w:rPr>
          <w:rFonts w:eastAsia="Times New Roman" w:cstheme="minorHAnsi"/>
          <w:sz w:val="24"/>
          <w:szCs w:val="24"/>
        </w:rPr>
        <w:t>89</w:t>
      </w:r>
      <w:r w:rsidRPr="00726AC6">
        <w:rPr>
          <w:rFonts w:eastAsia="Times New Roman" w:cstheme="minorHAnsi"/>
          <w:sz w:val="24"/>
          <w:szCs w:val="24"/>
        </w:rPr>
        <w:t>.</w:t>
      </w:r>
      <w:r w:rsidR="00E53D24" w:rsidRPr="00726AC6">
        <w:rPr>
          <w:rFonts w:eastAsia="Times New Roman" w:cstheme="minorHAnsi"/>
          <w:sz w:val="24"/>
          <w:szCs w:val="24"/>
        </w:rPr>
        <w:t>9</w:t>
      </w:r>
      <w:r w:rsidRPr="00726AC6">
        <w:rPr>
          <w:rFonts w:eastAsia="Times New Roman" w:cstheme="minorHAnsi"/>
          <w:sz w:val="24"/>
          <w:szCs w:val="24"/>
        </w:rPr>
        <w:t xml:space="preserve">00,00 eura, za financiranje humanitarnih udruga i udruga građana planirano 33.200,00 eura, za poboljšanje zdravstvenog standarda planirano je </w:t>
      </w:r>
      <w:r w:rsidR="00E53D24" w:rsidRPr="00726AC6">
        <w:rPr>
          <w:rFonts w:eastAsia="Times New Roman" w:cstheme="minorHAnsi"/>
          <w:sz w:val="24"/>
          <w:szCs w:val="24"/>
        </w:rPr>
        <w:t>43</w:t>
      </w:r>
      <w:r w:rsidRPr="00726AC6">
        <w:rPr>
          <w:rFonts w:eastAsia="Times New Roman" w:cstheme="minorHAnsi"/>
          <w:sz w:val="24"/>
          <w:szCs w:val="24"/>
        </w:rPr>
        <w:t xml:space="preserve">.500,00 eura, a za </w:t>
      </w:r>
      <w:r w:rsidR="00FA064B" w:rsidRPr="00726AC6">
        <w:rPr>
          <w:rFonts w:eastAsia="Times New Roman" w:cstheme="minorHAnsi"/>
          <w:sz w:val="24"/>
          <w:szCs w:val="24"/>
        </w:rPr>
        <w:t>E</w:t>
      </w:r>
      <w:r w:rsidRPr="00726AC6">
        <w:rPr>
          <w:rFonts w:eastAsia="Times New Roman" w:cstheme="minorHAnsi"/>
          <w:sz w:val="24"/>
          <w:szCs w:val="24"/>
        </w:rPr>
        <w:t>S</w:t>
      </w:r>
      <w:r w:rsidR="00FA064B" w:rsidRPr="00726AC6">
        <w:rPr>
          <w:rFonts w:eastAsia="Times New Roman" w:cstheme="minorHAnsi"/>
          <w:sz w:val="24"/>
          <w:szCs w:val="24"/>
        </w:rPr>
        <w:t>F</w:t>
      </w:r>
      <w:r w:rsidRPr="00726AC6">
        <w:rPr>
          <w:rFonts w:eastAsia="Times New Roman" w:cstheme="minorHAnsi"/>
          <w:sz w:val="24"/>
          <w:szCs w:val="24"/>
        </w:rPr>
        <w:t xml:space="preserve">-Zaželi za sebe – Program zapošljavanja žena planirano je </w:t>
      </w:r>
      <w:r w:rsidR="00E53D24" w:rsidRPr="00726AC6">
        <w:rPr>
          <w:rFonts w:eastAsia="Times New Roman" w:cstheme="minorHAnsi"/>
          <w:sz w:val="24"/>
          <w:szCs w:val="24"/>
        </w:rPr>
        <w:t xml:space="preserve">320.937,00 </w:t>
      </w:r>
      <w:r w:rsidRPr="00726AC6">
        <w:rPr>
          <w:rFonts w:eastAsia="Times New Roman" w:cstheme="minorHAnsi"/>
          <w:sz w:val="24"/>
          <w:szCs w:val="24"/>
        </w:rPr>
        <w:t>eura.</w:t>
      </w:r>
    </w:p>
    <w:p w14:paraId="2D25F4C9" w14:textId="295522A2" w:rsidR="005A0251" w:rsidRPr="00726AC6" w:rsidRDefault="005A0251" w:rsidP="005A0251">
      <w:pPr>
        <w:tabs>
          <w:tab w:val="left" w:pos="567"/>
        </w:tabs>
        <w:spacing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</w:p>
    <w:p w14:paraId="421E6D6E" w14:textId="35F7B91E" w:rsidR="00FA064B" w:rsidRPr="00726AC6" w:rsidRDefault="00FA064B" w:rsidP="00FA064B">
      <w:pPr>
        <w:tabs>
          <w:tab w:val="left" w:pos="567"/>
        </w:tabs>
        <w:spacing w:line="240" w:lineRule="auto"/>
        <w:contextualSpacing/>
        <w:jc w:val="center"/>
        <w:rPr>
          <w:rFonts w:eastAsia="Times New Roman" w:cstheme="minorHAnsi"/>
          <w:sz w:val="24"/>
          <w:szCs w:val="24"/>
        </w:rPr>
      </w:pPr>
      <w:r w:rsidRPr="00726AC6">
        <w:rPr>
          <w:rFonts w:eastAsia="Times New Roman" w:cstheme="minorHAnsi"/>
          <w:noProof/>
          <w:sz w:val="24"/>
          <w:szCs w:val="24"/>
          <w:lang w:eastAsia="hr-HR"/>
        </w:rPr>
        <w:drawing>
          <wp:inline distT="0" distB="0" distL="0" distR="0" wp14:anchorId="0149EB30" wp14:editId="31E725FE">
            <wp:extent cx="1561956" cy="912760"/>
            <wp:effectExtent l="0" t="0" r="635" b="1905"/>
            <wp:docPr id="15" name="Slika 15" descr="Awesom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wesome Imag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755" cy="92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EC7E5" w14:textId="77777777" w:rsidR="00FA064B" w:rsidRPr="00726AC6" w:rsidRDefault="00FA064B" w:rsidP="005A0251">
      <w:pPr>
        <w:tabs>
          <w:tab w:val="left" w:pos="567"/>
        </w:tabs>
        <w:spacing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</w:p>
    <w:p w14:paraId="3E0A50F6" w14:textId="1E9B9195" w:rsidR="005A0251" w:rsidRPr="00726AC6" w:rsidRDefault="005A0251" w:rsidP="005A0251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 w:rsidR="007C2322" w:rsidRPr="00726AC6">
        <w:rPr>
          <w:rFonts w:cstheme="minorHAnsi"/>
          <w:b/>
          <w:color w:val="548DD4" w:themeColor="text2" w:themeTint="99"/>
          <w:sz w:val="24"/>
          <w:szCs w:val="24"/>
        </w:rPr>
        <w:t>0030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>5 POMOĆ U KUĆI STARIJIM OSOBAMA</w:t>
      </w:r>
      <w:r w:rsidR="007C2322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>- 1</w:t>
      </w:r>
      <w:r w:rsidR="00E53D24" w:rsidRPr="00726AC6">
        <w:rPr>
          <w:rFonts w:cstheme="minorHAnsi"/>
          <w:b/>
          <w:color w:val="548DD4" w:themeColor="text2" w:themeTint="99"/>
          <w:sz w:val="24"/>
          <w:szCs w:val="24"/>
        </w:rPr>
        <w:t>68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>.</w:t>
      </w:r>
      <w:r w:rsidR="00E53D24" w:rsidRPr="00726AC6">
        <w:rPr>
          <w:rFonts w:cstheme="minorHAnsi"/>
          <w:b/>
          <w:color w:val="548DD4" w:themeColor="text2" w:themeTint="99"/>
          <w:sz w:val="24"/>
          <w:szCs w:val="24"/>
        </w:rPr>
        <w:t>0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>00,00 EURA</w:t>
      </w:r>
    </w:p>
    <w:p w14:paraId="2CD0B0F4" w14:textId="2C9C7BEB" w:rsidR="005A0251" w:rsidRPr="00726AC6" w:rsidRDefault="005A0251" w:rsidP="005A0251">
      <w:pPr>
        <w:spacing w:before="24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3005 Pomoć u kući starijim osobama - 1</w:t>
      </w:r>
      <w:r w:rsidR="00E53D24"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>68</w:t>
      </w:r>
      <w:r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E53D24"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>0</w:t>
      </w:r>
      <w:r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>00,00 eura, od toga:</w:t>
      </w:r>
    </w:p>
    <w:p w14:paraId="5D215456" w14:textId="7CCF21F8" w:rsidR="005A0251" w:rsidRPr="00726AC6" w:rsidRDefault="005A0251" w:rsidP="005A0251">
      <w:pPr>
        <w:tabs>
          <w:tab w:val="left" w:pos="567"/>
        </w:tabs>
        <w:spacing w:before="240"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  <w:r w:rsidRPr="00726AC6">
        <w:rPr>
          <w:rFonts w:eastAsia="Times New Roman" w:cstheme="minorHAnsi"/>
          <w:sz w:val="24"/>
          <w:szCs w:val="24"/>
        </w:rPr>
        <w:t>Za centar za pomoć u kući Grada Vrbovskog planirano je 1</w:t>
      </w:r>
      <w:r w:rsidR="00E53D24" w:rsidRPr="00726AC6">
        <w:rPr>
          <w:rFonts w:eastAsia="Times New Roman" w:cstheme="minorHAnsi"/>
          <w:sz w:val="24"/>
          <w:szCs w:val="24"/>
        </w:rPr>
        <w:t>4</w:t>
      </w:r>
      <w:r w:rsidRPr="00726AC6">
        <w:rPr>
          <w:rFonts w:eastAsia="Times New Roman" w:cstheme="minorHAnsi"/>
          <w:sz w:val="24"/>
          <w:szCs w:val="24"/>
        </w:rPr>
        <w:t>9.3</w:t>
      </w:r>
      <w:r w:rsidR="00E53D24" w:rsidRPr="00726AC6">
        <w:rPr>
          <w:rFonts w:eastAsia="Times New Roman" w:cstheme="minorHAnsi"/>
          <w:sz w:val="24"/>
          <w:szCs w:val="24"/>
        </w:rPr>
        <w:t>0</w:t>
      </w:r>
      <w:r w:rsidRPr="00726AC6">
        <w:rPr>
          <w:rFonts w:eastAsia="Times New Roman" w:cstheme="minorHAnsi"/>
          <w:sz w:val="24"/>
          <w:szCs w:val="24"/>
        </w:rPr>
        <w:t>0,00 eura, za materijalni rashod Centra za pomoć u kući planirano 1</w:t>
      </w:r>
      <w:r w:rsidR="00E53D24" w:rsidRPr="00726AC6">
        <w:rPr>
          <w:rFonts w:eastAsia="Times New Roman" w:cstheme="minorHAnsi"/>
          <w:sz w:val="24"/>
          <w:szCs w:val="24"/>
        </w:rPr>
        <w:t>8</w:t>
      </w:r>
      <w:r w:rsidRPr="00726AC6">
        <w:rPr>
          <w:rFonts w:eastAsia="Times New Roman" w:cstheme="minorHAnsi"/>
          <w:sz w:val="24"/>
          <w:szCs w:val="24"/>
        </w:rPr>
        <w:t>.7</w:t>
      </w:r>
      <w:r w:rsidR="00E53D24" w:rsidRPr="00726AC6">
        <w:rPr>
          <w:rFonts w:eastAsia="Times New Roman" w:cstheme="minorHAnsi"/>
          <w:sz w:val="24"/>
          <w:szCs w:val="24"/>
        </w:rPr>
        <w:t>0</w:t>
      </w:r>
      <w:r w:rsidRPr="00726AC6">
        <w:rPr>
          <w:rFonts w:eastAsia="Times New Roman" w:cstheme="minorHAnsi"/>
          <w:sz w:val="24"/>
          <w:szCs w:val="24"/>
        </w:rPr>
        <w:t>0,00 eura.</w:t>
      </w:r>
    </w:p>
    <w:p w14:paraId="29C4F069" w14:textId="77777777" w:rsidR="005A0251" w:rsidRPr="00726AC6" w:rsidRDefault="005A0251" w:rsidP="005A0251">
      <w:pPr>
        <w:tabs>
          <w:tab w:val="left" w:pos="567"/>
        </w:tabs>
        <w:spacing w:before="240" w:after="100" w:afterAutospacing="1" w:line="240" w:lineRule="auto"/>
        <w:contextualSpacing/>
        <w:jc w:val="both"/>
        <w:rPr>
          <w:rFonts w:eastAsia="Times New Roman" w:cstheme="minorHAnsi"/>
          <w:sz w:val="24"/>
          <w:szCs w:val="24"/>
        </w:rPr>
      </w:pPr>
    </w:p>
    <w:bookmarkEnd w:id="4"/>
    <w:p w14:paraId="2CECBEE6" w14:textId="51C9D262" w:rsidR="005A0251" w:rsidRPr="00726AC6" w:rsidRDefault="005A0251" w:rsidP="005A0251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GLAVA  </w:t>
      </w:r>
      <w:r w:rsidR="007C2322" w:rsidRPr="00726AC6">
        <w:rPr>
          <w:rFonts w:cstheme="minorHAnsi"/>
          <w:b/>
          <w:color w:val="548DD4" w:themeColor="text2" w:themeTint="99"/>
          <w:sz w:val="24"/>
          <w:szCs w:val="24"/>
        </w:rPr>
        <w:t>0030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>6 UPRAVNI ODJEL</w:t>
      </w:r>
      <w:r w:rsidR="007C2322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- </w:t>
      </w:r>
      <w:r w:rsidR="00E53D24" w:rsidRPr="00726AC6">
        <w:rPr>
          <w:rFonts w:cstheme="minorHAnsi"/>
          <w:b/>
          <w:color w:val="548DD4" w:themeColor="text2" w:themeTint="99"/>
          <w:sz w:val="24"/>
          <w:szCs w:val="24"/>
        </w:rPr>
        <w:t xml:space="preserve">782.150,00 </w:t>
      </w:r>
      <w:r w:rsidRPr="00726AC6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11644171" w14:textId="2BEEFE21" w:rsidR="005A0251" w:rsidRPr="00726AC6" w:rsidRDefault="005A0251" w:rsidP="005A0251">
      <w:pPr>
        <w:spacing w:before="24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3006 Redovni rad upravnog odjela</w:t>
      </w:r>
      <w:r w:rsidR="007C2322"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E53D24"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>- 78</w:t>
      </w:r>
      <w:r w:rsidR="00B96F25"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>1</w:t>
      </w:r>
      <w:r w:rsidR="00E53D24"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.150,00 </w:t>
      </w:r>
      <w:r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>eura, od toga:</w:t>
      </w:r>
    </w:p>
    <w:p w14:paraId="4F49EB3F" w14:textId="4614EEAD" w:rsidR="008E2A91" w:rsidRPr="00726AC6" w:rsidRDefault="008E2A91" w:rsidP="009E7E0B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851" w:hanging="284"/>
        <w:contextualSpacing/>
        <w:jc w:val="both"/>
        <w:rPr>
          <w:rFonts w:eastAsia="Times New Roman" w:cstheme="minorHAnsi"/>
          <w:sz w:val="24"/>
          <w:szCs w:val="24"/>
        </w:rPr>
      </w:pPr>
      <w:r w:rsidRPr="00726AC6">
        <w:rPr>
          <w:rFonts w:eastAsia="Times New Roman" w:cstheme="minorHAnsi"/>
          <w:sz w:val="24"/>
          <w:szCs w:val="24"/>
        </w:rPr>
        <w:lastRenderedPageBreak/>
        <w:t xml:space="preserve">Rashodi za zaposlene planirani u iznosu od </w:t>
      </w:r>
      <w:r w:rsidR="00E53D24" w:rsidRPr="00726AC6">
        <w:rPr>
          <w:rFonts w:eastAsia="Times New Roman" w:cstheme="minorHAnsi"/>
          <w:sz w:val="24"/>
          <w:szCs w:val="24"/>
        </w:rPr>
        <w:t xml:space="preserve">502.050,00 </w:t>
      </w:r>
      <w:r w:rsidRPr="00726AC6">
        <w:rPr>
          <w:rFonts w:eastAsia="Times New Roman" w:cstheme="minorHAnsi"/>
          <w:sz w:val="24"/>
          <w:szCs w:val="24"/>
        </w:rPr>
        <w:t xml:space="preserve">eura, </w:t>
      </w:r>
    </w:p>
    <w:p w14:paraId="61D2C2C0" w14:textId="46604F32" w:rsidR="008E2A91" w:rsidRPr="00726AC6" w:rsidRDefault="008E2A91" w:rsidP="009E7E0B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851" w:hanging="284"/>
        <w:contextualSpacing/>
        <w:jc w:val="both"/>
        <w:rPr>
          <w:rFonts w:eastAsia="Times New Roman" w:cstheme="minorHAnsi"/>
          <w:sz w:val="24"/>
          <w:szCs w:val="24"/>
        </w:rPr>
      </w:pPr>
      <w:r w:rsidRPr="00726AC6">
        <w:rPr>
          <w:rFonts w:eastAsia="Times New Roman" w:cstheme="minorHAnsi"/>
          <w:sz w:val="24"/>
          <w:szCs w:val="24"/>
        </w:rPr>
        <w:t xml:space="preserve">Materijalni </w:t>
      </w:r>
      <w:r w:rsidR="009E7E0B" w:rsidRPr="00726AC6">
        <w:rPr>
          <w:rFonts w:eastAsia="Times New Roman" w:cstheme="minorHAnsi"/>
          <w:sz w:val="24"/>
          <w:szCs w:val="24"/>
        </w:rPr>
        <w:t xml:space="preserve">i ostali </w:t>
      </w:r>
      <w:r w:rsidRPr="00726AC6">
        <w:rPr>
          <w:rFonts w:eastAsia="Times New Roman" w:cstheme="minorHAnsi"/>
          <w:sz w:val="24"/>
          <w:szCs w:val="24"/>
        </w:rPr>
        <w:t xml:space="preserve">rashodi </w:t>
      </w:r>
      <w:r w:rsidR="009E7E0B" w:rsidRPr="00726AC6">
        <w:rPr>
          <w:rFonts w:eastAsia="Times New Roman" w:cstheme="minorHAnsi"/>
          <w:sz w:val="24"/>
          <w:szCs w:val="24"/>
        </w:rPr>
        <w:t xml:space="preserve">redovnog poslovanja </w:t>
      </w:r>
      <w:r w:rsidRPr="00726AC6">
        <w:rPr>
          <w:rFonts w:eastAsia="Times New Roman" w:cstheme="minorHAnsi"/>
          <w:sz w:val="24"/>
          <w:szCs w:val="24"/>
        </w:rPr>
        <w:t xml:space="preserve">planirani u iznosu od </w:t>
      </w:r>
      <w:r w:rsidR="00E53D24" w:rsidRPr="00726AC6">
        <w:rPr>
          <w:rFonts w:eastAsia="Times New Roman" w:cstheme="minorHAnsi"/>
          <w:sz w:val="24"/>
          <w:szCs w:val="24"/>
        </w:rPr>
        <w:t xml:space="preserve">215.600,00 </w:t>
      </w:r>
      <w:r w:rsidRPr="00726AC6">
        <w:rPr>
          <w:rFonts w:eastAsia="Times New Roman" w:cstheme="minorHAnsi"/>
          <w:sz w:val="24"/>
          <w:szCs w:val="24"/>
        </w:rPr>
        <w:t xml:space="preserve">eura, </w:t>
      </w:r>
    </w:p>
    <w:p w14:paraId="05A43F1E" w14:textId="39774FAC" w:rsidR="008E2A91" w:rsidRPr="00726AC6" w:rsidRDefault="009E7E0B" w:rsidP="009E7E0B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851" w:hanging="284"/>
        <w:contextualSpacing/>
        <w:jc w:val="both"/>
        <w:rPr>
          <w:rFonts w:eastAsia="Times New Roman" w:cstheme="minorHAnsi"/>
          <w:sz w:val="24"/>
          <w:szCs w:val="24"/>
        </w:rPr>
      </w:pPr>
      <w:r w:rsidRPr="00726AC6">
        <w:rPr>
          <w:rFonts w:eastAsia="Times New Roman" w:cstheme="minorHAnsi"/>
          <w:sz w:val="24"/>
          <w:szCs w:val="24"/>
        </w:rPr>
        <w:t>Oprema planirana</w:t>
      </w:r>
      <w:r w:rsidR="008E2A91" w:rsidRPr="00726AC6">
        <w:rPr>
          <w:rFonts w:eastAsia="Times New Roman" w:cstheme="minorHAnsi"/>
          <w:sz w:val="24"/>
          <w:szCs w:val="24"/>
        </w:rPr>
        <w:t xml:space="preserve"> u iznosu od </w:t>
      </w:r>
      <w:r w:rsidR="00E53D24" w:rsidRPr="00726AC6">
        <w:rPr>
          <w:rFonts w:eastAsia="Times New Roman" w:cstheme="minorHAnsi"/>
          <w:sz w:val="24"/>
          <w:szCs w:val="24"/>
        </w:rPr>
        <w:t>15</w:t>
      </w:r>
      <w:r w:rsidRPr="00726AC6">
        <w:rPr>
          <w:rFonts w:eastAsia="Times New Roman" w:cstheme="minorHAnsi"/>
          <w:sz w:val="24"/>
          <w:szCs w:val="24"/>
        </w:rPr>
        <w:t>.500,</w:t>
      </w:r>
      <w:r w:rsidR="008E2A91" w:rsidRPr="00726AC6">
        <w:rPr>
          <w:rFonts w:eastAsia="Times New Roman" w:cstheme="minorHAnsi"/>
          <w:sz w:val="24"/>
          <w:szCs w:val="24"/>
        </w:rPr>
        <w:t>00 eura,</w:t>
      </w:r>
    </w:p>
    <w:bookmarkEnd w:id="2"/>
    <w:p w14:paraId="358071C0" w14:textId="77777777" w:rsidR="00D3413F" w:rsidRPr="00726AC6" w:rsidRDefault="00E53D24" w:rsidP="00D3413F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851" w:hanging="284"/>
        <w:jc w:val="both"/>
        <w:rPr>
          <w:rFonts w:eastAsia="Times New Roman" w:cstheme="minorHAnsi"/>
          <w:sz w:val="24"/>
          <w:szCs w:val="24"/>
        </w:rPr>
      </w:pPr>
      <w:r w:rsidRPr="00726AC6">
        <w:rPr>
          <w:rFonts w:eastAsia="Times New Roman" w:cstheme="minorHAnsi"/>
          <w:sz w:val="24"/>
          <w:szCs w:val="24"/>
        </w:rPr>
        <w:t>Naknada za rad GIP – a i biračkih odbora</w:t>
      </w:r>
      <w:r w:rsidR="009E7E0B" w:rsidRPr="00726AC6">
        <w:rPr>
          <w:rFonts w:eastAsia="Times New Roman" w:cstheme="minorHAnsi"/>
          <w:sz w:val="24"/>
          <w:szCs w:val="24"/>
        </w:rPr>
        <w:t xml:space="preserve"> planirana u iznosu od </w:t>
      </w:r>
      <w:r w:rsidRPr="00726AC6">
        <w:rPr>
          <w:rFonts w:eastAsia="Times New Roman" w:cstheme="minorHAnsi"/>
          <w:sz w:val="24"/>
          <w:szCs w:val="24"/>
        </w:rPr>
        <w:t>38</w:t>
      </w:r>
      <w:r w:rsidR="009E7E0B" w:rsidRPr="00726AC6">
        <w:rPr>
          <w:rFonts w:eastAsia="Times New Roman" w:cstheme="minorHAnsi"/>
          <w:sz w:val="24"/>
          <w:szCs w:val="24"/>
        </w:rPr>
        <w:t>.000,00 eura</w:t>
      </w:r>
      <w:r w:rsidR="00D3413F" w:rsidRPr="00726AC6">
        <w:rPr>
          <w:rFonts w:eastAsia="Times New Roman" w:cstheme="minorHAnsi"/>
          <w:sz w:val="24"/>
          <w:szCs w:val="24"/>
        </w:rPr>
        <w:t>,</w:t>
      </w:r>
    </w:p>
    <w:p w14:paraId="0EF26A0E" w14:textId="27700A61" w:rsidR="009E7E0B" w:rsidRPr="00726AC6" w:rsidRDefault="00D3413F" w:rsidP="000B2239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851" w:hanging="284"/>
        <w:jc w:val="both"/>
        <w:rPr>
          <w:rFonts w:eastAsia="Times New Roman" w:cstheme="minorHAnsi"/>
          <w:sz w:val="24"/>
          <w:szCs w:val="24"/>
        </w:rPr>
      </w:pPr>
      <w:r w:rsidRPr="00726AC6">
        <w:rPr>
          <w:rFonts w:eastAsia="Times New Roman" w:cstheme="minorHAnsi"/>
          <w:sz w:val="24"/>
          <w:szCs w:val="24"/>
        </w:rPr>
        <w:t>Investicijsko održavanje zgrade gradske uprave planirano u iznosu od 10.000,00 eura</w:t>
      </w:r>
      <w:r w:rsidR="000B2239" w:rsidRPr="00726AC6">
        <w:rPr>
          <w:rFonts w:eastAsia="Times New Roman" w:cstheme="minorHAnsi"/>
          <w:sz w:val="24"/>
          <w:szCs w:val="24"/>
        </w:rPr>
        <w:t>.</w:t>
      </w:r>
    </w:p>
    <w:p w14:paraId="512AEC28" w14:textId="533803D9" w:rsidR="00F13B7F" w:rsidRPr="00726AC6" w:rsidRDefault="00F13B7F" w:rsidP="00F13B7F">
      <w:pPr>
        <w:spacing w:before="240" w:line="240" w:lineRule="auto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3</w:t>
      </w:r>
      <w:r w:rsidR="00E53D24"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>007</w:t>
      </w:r>
      <w:r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E53D24"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>Financijska pomoć državnog proračuna</w:t>
      </w:r>
      <w:r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-  1</w:t>
      </w:r>
      <w:r w:rsidR="00955C5C"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>.0</w:t>
      </w:r>
      <w:r w:rsidRPr="00726AC6">
        <w:rPr>
          <w:rFonts w:eastAsia="Times New Roman" w:cstheme="minorHAnsi"/>
          <w:b/>
          <w:color w:val="548DD4" w:themeColor="text2" w:themeTint="99"/>
          <w:sz w:val="24"/>
          <w:szCs w:val="24"/>
        </w:rPr>
        <w:t>00,00 eura:</w:t>
      </w:r>
    </w:p>
    <w:p w14:paraId="00AB92C9" w14:textId="02925CD2" w:rsidR="00F13B7F" w:rsidRPr="007C2322" w:rsidRDefault="00F13B7F" w:rsidP="00955C5C">
      <w:pPr>
        <w:tabs>
          <w:tab w:val="left" w:pos="567"/>
        </w:tabs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726AC6">
        <w:rPr>
          <w:rFonts w:eastAsia="Times New Roman" w:cstheme="minorHAnsi"/>
          <w:sz w:val="24"/>
          <w:szCs w:val="24"/>
        </w:rPr>
        <w:t xml:space="preserve">Za </w:t>
      </w:r>
      <w:r w:rsidR="00955C5C" w:rsidRPr="00726AC6">
        <w:rPr>
          <w:rFonts w:eastAsia="Times New Roman" w:cstheme="minorHAnsi"/>
          <w:sz w:val="24"/>
          <w:szCs w:val="24"/>
        </w:rPr>
        <w:t>financiranje povrata poreza po godišnjem obračunu</w:t>
      </w:r>
      <w:r w:rsidRPr="00726AC6">
        <w:rPr>
          <w:rFonts w:eastAsia="Times New Roman" w:cstheme="minorHAnsi"/>
          <w:sz w:val="24"/>
          <w:szCs w:val="24"/>
        </w:rPr>
        <w:t xml:space="preserve"> planirano je  1.</w:t>
      </w:r>
      <w:r w:rsidR="00955C5C" w:rsidRPr="00726AC6">
        <w:rPr>
          <w:rFonts w:eastAsia="Times New Roman" w:cstheme="minorHAnsi"/>
          <w:sz w:val="24"/>
          <w:szCs w:val="24"/>
        </w:rPr>
        <w:t>0</w:t>
      </w:r>
      <w:r w:rsidRPr="00726AC6">
        <w:rPr>
          <w:rFonts w:eastAsia="Times New Roman" w:cstheme="minorHAnsi"/>
          <w:sz w:val="24"/>
          <w:szCs w:val="24"/>
        </w:rPr>
        <w:t>00,00 eura.</w:t>
      </w:r>
    </w:p>
    <w:sectPr w:rsidR="00F13B7F" w:rsidRPr="007C2322" w:rsidSect="00A139BB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9E2F35" w14:textId="77777777" w:rsidR="00220084" w:rsidRDefault="00220084" w:rsidP="009E4BEF">
      <w:pPr>
        <w:spacing w:after="0" w:line="240" w:lineRule="auto"/>
      </w:pPr>
      <w:r>
        <w:separator/>
      </w:r>
    </w:p>
  </w:endnote>
  <w:endnote w:type="continuationSeparator" w:id="0">
    <w:p w14:paraId="30CAEC2E" w14:textId="77777777" w:rsidR="00220084" w:rsidRDefault="00220084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E43B2E" w14:textId="77777777" w:rsidR="00220084" w:rsidRDefault="00220084" w:rsidP="009E4BEF">
      <w:pPr>
        <w:spacing w:after="0" w:line="240" w:lineRule="auto"/>
      </w:pPr>
      <w:r>
        <w:separator/>
      </w:r>
    </w:p>
  </w:footnote>
  <w:footnote w:type="continuationSeparator" w:id="0">
    <w:p w14:paraId="5A2A7D9E" w14:textId="77777777" w:rsidR="00220084" w:rsidRDefault="00220084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6116607"/>
    <w:multiLevelType w:val="hybridMultilevel"/>
    <w:tmpl w:val="2B689B66"/>
    <w:lvl w:ilvl="0" w:tplc="1C9AC6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57CD2"/>
    <w:multiLevelType w:val="hybridMultilevel"/>
    <w:tmpl w:val="AAB0C8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D43B9"/>
    <w:multiLevelType w:val="hybridMultilevel"/>
    <w:tmpl w:val="158615E0"/>
    <w:lvl w:ilvl="0" w:tplc="9B1C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B0E53"/>
    <w:multiLevelType w:val="hybridMultilevel"/>
    <w:tmpl w:val="82D470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075CC"/>
    <w:multiLevelType w:val="hybridMultilevel"/>
    <w:tmpl w:val="90EC48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6F7F0F"/>
    <w:multiLevelType w:val="hybridMultilevel"/>
    <w:tmpl w:val="742AE6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7F0939"/>
    <w:multiLevelType w:val="hybridMultilevel"/>
    <w:tmpl w:val="7ED41E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BD7698"/>
    <w:multiLevelType w:val="hybridMultilevel"/>
    <w:tmpl w:val="DD8A70F0"/>
    <w:lvl w:ilvl="0" w:tplc="041A000F">
      <w:start w:val="1"/>
      <w:numFmt w:val="decimal"/>
      <w:lvlText w:val="%1."/>
      <w:lvlJc w:val="left"/>
      <w:pPr>
        <w:ind w:left="862" w:hanging="360"/>
      </w:pPr>
    </w:lvl>
    <w:lvl w:ilvl="1" w:tplc="041A0019" w:tentative="1">
      <w:start w:val="1"/>
      <w:numFmt w:val="lowerLetter"/>
      <w:lvlText w:val="%2."/>
      <w:lvlJc w:val="left"/>
      <w:pPr>
        <w:ind w:left="1582" w:hanging="360"/>
      </w:pPr>
    </w:lvl>
    <w:lvl w:ilvl="2" w:tplc="041A001B" w:tentative="1">
      <w:start w:val="1"/>
      <w:numFmt w:val="lowerRoman"/>
      <w:lvlText w:val="%3."/>
      <w:lvlJc w:val="right"/>
      <w:pPr>
        <w:ind w:left="2302" w:hanging="180"/>
      </w:pPr>
    </w:lvl>
    <w:lvl w:ilvl="3" w:tplc="041A000F" w:tentative="1">
      <w:start w:val="1"/>
      <w:numFmt w:val="decimal"/>
      <w:lvlText w:val="%4."/>
      <w:lvlJc w:val="left"/>
      <w:pPr>
        <w:ind w:left="3022" w:hanging="360"/>
      </w:pPr>
    </w:lvl>
    <w:lvl w:ilvl="4" w:tplc="041A0019" w:tentative="1">
      <w:start w:val="1"/>
      <w:numFmt w:val="lowerLetter"/>
      <w:lvlText w:val="%5."/>
      <w:lvlJc w:val="left"/>
      <w:pPr>
        <w:ind w:left="3742" w:hanging="360"/>
      </w:pPr>
    </w:lvl>
    <w:lvl w:ilvl="5" w:tplc="041A001B" w:tentative="1">
      <w:start w:val="1"/>
      <w:numFmt w:val="lowerRoman"/>
      <w:lvlText w:val="%6."/>
      <w:lvlJc w:val="right"/>
      <w:pPr>
        <w:ind w:left="4462" w:hanging="180"/>
      </w:pPr>
    </w:lvl>
    <w:lvl w:ilvl="6" w:tplc="041A000F" w:tentative="1">
      <w:start w:val="1"/>
      <w:numFmt w:val="decimal"/>
      <w:lvlText w:val="%7."/>
      <w:lvlJc w:val="left"/>
      <w:pPr>
        <w:ind w:left="5182" w:hanging="360"/>
      </w:pPr>
    </w:lvl>
    <w:lvl w:ilvl="7" w:tplc="041A0019" w:tentative="1">
      <w:start w:val="1"/>
      <w:numFmt w:val="lowerLetter"/>
      <w:lvlText w:val="%8."/>
      <w:lvlJc w:val="left"/>
      <w:pPr>
        <w:ind w:left="5902" w:hanging="360"/>
      </w:pPr>
    </w:lvl>
    <w:lvl w:ilvl="8" w:tplc="041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1FCE5F8E"/>
    <w:multiLevelType w:val="hybridMultilevel"/>
    <w:tmpl w:val="063694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086B4A"/>
    <w:multiLevelType w:val="hybridMultilevel"/>
    <w:tmpl w:val="719626F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3B4702"/>
    <w:multiLevelType w:val="hybridMultilevel"/>
    <w:tmpl w:val="BDAAA97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4105EC"/>
    <w:multiLevelType w:val="hybridMultilevel"/>
    <w:tmpl w:val="E61C6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0A3EE4"/>
    <w:multiLevelType w:val="hybridMultilevel"/>
    <w:tmpl w:val="C49AE96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4675FF"/>
    <w:multiLevelType w:val="hybridMultilevel"/>
    <w:tmpl w:val="FA648B44"/>
    <w:lvl w:ilvl="0" w:tplc="5764189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  <w:i w:val="0"/>
        <w:i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CB3290"/>
    <w:multiLevelType w:val="hybridMultilevel"/>
    <w:tmpl w:val="C6CC30FE"/>
    <w:lvl w:ilvl="0" w:tplc="D11A738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C50004"/>
    <w:multiLevelType w:val="hybridMultilevel"/>
    <w:tmpl w:val="F89AD7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BA3E1A"/>
    <w:multiLevelType w:val="hybridMultilevel"/>
    <w:tmpl w:val="30EAD3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DC37E7"/>
    <w:multiLevelType w:val="hybridMultilevel"/>
    <w:tmpl w:val="52864E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CF5528"/>
    <w:multiLevelType w:val="hybridMultilevel"/>
    <w:tmpl w:val="5A04E20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182A4D"/>
    <w:multiLevelType w:val="hybridMultilevel"/>
    <w:tmpl w:val="1AC0B0C2"/>
    <w:lvl w:ilvl="0" w:tplc="A50646C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4E54E6"/>
    <w:multiLevelType w:val="hybridMultilevel"/>
    <w:tmpl w:val="15E8DD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32142D"/>
    <w:multiLevelType w:val="hybridMultilevel"/>
    <w:tmpl w:val="970ACB70"/>
    <w:lvl w:ilvl="0" w:tplc="155CC7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548DD4" w:themeColor="text2" w:themeTint="99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F22C74"/>
    <w:multiLevelType w:val="hybridMultilevel"/>
    <w:tmpl w:val="67A6BF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0B1AEA"/>
    <w:multiLevelType w:val="hybridMultilevel"/>
    <w:tmpl w:val="D6BC8B72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07D46C6"/>
    <w:multiLevelType w:val="hybridMultilevel"/>
    <w:tmpl w:val="70CEF066"/>
    <w:lvl w:ilvl="0" w:tplc="0FD492A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2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1452A4"/>
    <w:multiLevelType w:val="hybridMultilevel"/>
    <w:tmpl w:val="3B7EC6FE"/>
    <w:lvl w:ilvl="0" w:tplc="9348CF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9778BE"/>
    <w:multiLevelType w:val="hybridMultilevel"/>
    <w:tmpl w:val="2F902E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1121202">
    <w:abstractNumId w:val="36"/>
  </w:num>
  <w:num w:numId="2" w16cid:durableId="1022315679">
    <w:abstractNumId w:val="19"/>
  </w:num>
  <w:num w:numId="3" w16cid:durableId="143353874">
    <w:abstractNumId w:val="27"/>
  </w:num>
  <w:num w:numId="4" w16cid:durableId="1748650185">
    <w:abstractNumId w:val="12"/>
  </w:num>
  <w:num w:numId="5" w16cid:durableId="1533766411">
    <w:abstractNumId w:val="32"/>
  </w:num>
  <w:num w:numId="6" w16cid:durableId="1515652781">
    <w:abstractNumId w:val="1"/>
  </w:num>
  <w:num w:numId="7" w16cid:durableId="1590851794">
    <w:abstractNumId w:val="35"/>
  </w:num>
  <w:num w:numId="8" w16cid:durableId="811142868">
    <w:abstractNumId w:val="42"/>
  </w:num>
  <w:num w:numId="9" w16cid:durableId="1197893921">
    <w:abstractNumId w:val="34"/>
  </w:num>
  <w:num w:numId="10" w16cid:durableId="1727145809">
    <w:abstractNumId w:val="29"/>
  </w:num>
  <w:num w:numId="11" w16cid:durableId="935865243">
    <w:abstractNumId w:val="22"/>
  </w:num>
  <w:num w:numId="12" w16cid:durableId="2006199231">
    <w:abstractNumId w:val="25"/>
  </w:num>
  <w:num w:numId="13" w16cid:durableId="1858079588">
    <w:abstractNumId w:val="5"/>
  </w:num>
  <w:num w:numId="14" w16cid:durableId="1044870163">
    <w:abstractNumId w:val="38"/>
  </w:num>
  <w:num w:numId="15" w16cid:durableId="1152984553">
    <w:abstractNumId w:val="17"/>
  </w:num>
  <w:num w:numId="16" w16cid:durableId="198588853">
    <w:abstractNumId w:val="24"/>
  </w:num>
  <w:num w:numId="17" w16cid:durableId="660963190">
    <w:abstractNumId w:val="14"/>
  </w:num>
  <w:num w:numId="18" w16cid:durableId="1964385970">
    <w:abstractNumId w:val="21"/>
  </w:num>
  <w:num w:numId="19" w16cid:durableId="1947419397">
    <w:abstractNumId w:val="26"/>
  </w:num>
  <w:num w:numId="20" w16cid:durableId="1289702109">
    <w:abstractNumId w:val="6"/>
  </w:num>
  <w:num w:numId="21" w16cid:durableId="1502354623">
    <w:abstractNumId w:val="28"/>
  </w:num>
  <w:num w:numId="22" w16cid:durableId="1563249705">
    <w:abstractNumId w:val="2"/>
  </w:num>
  <w:num w:numId="23" w16cid:durableId="215046620">
    <w:abstractNumId w:val="33"/>
  </w:num>
  <w:num w:numId="24" w16cid:durableId="1602059013">
    <w:abstractNumId w:val="23"/>
  </w:num>
  <w:num w:numId="25" w16cid:durableId="1622372771">
    <w:abstractNumId w:val="43"/>
  </w:num>
  <w:num w:numId="26" w16cid:durableId="891574974">
    <w:abstractNumId w:val="3"/>
  </w:num>
  <w:num w:numId="27" w16cid:durableId="19553675">
    <w:abstractNumId w:val="16"/>
  </w:num>
  <w:num w:numId="28" w16cid:durableId="1953978718">
    <w:abstractNumId w:val="11"/>
  </w:num>
  <w:num w:numId="29" w16cid:durableId="1133669557">
    <w:abstractNumId w:val="8"/>
  </w:num>
  <w:num w:numId="30" w16cid:durableId="388920771">
    <w:abstractNumId w:val="9"/>
  </w:num>
  <w:num w:numId="31" w16cid:durableId="662509840">
    <w:abstractNumId w:val="40"/>
  </w:num>
  <w:num w:numId="32" w16cid:durableId="1535386180">
    <w:abstractNumId w:val="39"/>
  </w:num>
  <w:num w:numId="33" w16cid:durableId="1195004268">
    <w:abstractNumId w:val="37"/>
  </w:num>
  <w:num w:numId="34" w16cid:durableId="262419141">
    <w:abstractNumId w:val="7"/>
  </w:num>
  <w:num w:numId="35" w16cid:durableId="722827618">
    <w:abstractNumId w:val="44"/>
  </w:num>
  <w:num w:numId="36" w16cid:durableId="1364281172">
    <w:abstractNumId w:val="4"/>
  </w:num>
  <w:num w:numId="37" w16cid:durableId="744256059">
    <w:abstractNumId w:val="15"/>
  </w:num>
  <w:num w:numId="38" w16cid:durableId="914436450">
    <w:abstractNumId w:val="30"/>
  </w:num>
  <w:num w:numId="39" w16cid:durableId="394668723">
    <w:abstractNumId w:val="18"/>
  </w:num>
  <w:num w:numId="40" w16cid:durableId="1899776219">
    <w:abstractNumId w:val="13"/>
  </w:num>
  <w:num w:numId="41" w16cid:durableId="934287161">
    <w:abstractNumId w:val="20"/>
  </w:num>
  <w:num w:numId="42" w16cid:durableId="1026368472">
    <w:abstractNumId w:val="31"/>
  </w:num>
  <w:num w:numId="43" w16cid:durableId="929510214">
    <w:abstractNumId w:val="41"/>
  </w:num>
  <w:num w:numId="44" w16cid:durableId="685911702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257C"/>
    <w:rsid w:val="00002A59"/>
    <w:rsid w:val="0000307F"/>
    <w:rsid w:val="00003C06"/>
    <w:rsid w:val="00005D71"/>
    <w:rsid w:val="00007115"/>
    <w:rsid w:val="0000746E"/>
    <w:rsid w:val="00007EC6"/>
    <w:rsid w:val="0001132F"/>
    <w:rsid w:val="00011998"/>
    <w:rsid w:val="00017044"/>
    <w:rsid w:val="00017EE9"/>
    <w:rsid w:val="00017F88"/>
    <w:rsid w:val="00024969"/>
    <w:rsid w:val="00025493"/>
    <w:rsid w:val="00025F95"/>
    <w:rsid w:val="0002656C"/>
    <w:rsid w:val="00027C9A"/>
    <w:rsid w:val="00027E43"/>
    <w:rsid w:val="000301C4"/>
    <w:rsid w:val="0003273E"/>
    <w:rsid w:val="00033160"/>
    <w:rsid w:val="00034955"/>
    <w:rsid w:val="000368FE"/>
    <w:rsid w:val="000407CE"/>
    <w:rsid w:val="0004101E"/>
    <w:rsid w:val="00042B0F"/>
    <w:rsid w:val="00043F78"/>
    <w:rsid w:val="00044810"/>
    <w:rsid w:val="0004491A"/>
    <w:rsid w:val="00044F9A"/>
    <w:rsid w:val="0005142D"/>
    <w:rsid w:val="00051584"/>
    <w:rsid w:val="000515F1"/>
    <w:rsid w:val="000575B4"/>
    <w:rsid w:val="00061619"/>
    <w:rsid w:val="00062F77"/>
    <w:rsid w:val="00063734"/>
    <w:rsid w:val="00063F8E"/>
    <w:rsid w:val="0006404E"/>
    <w:rsid w:val="0006596D"/>
    <w:rsid w:val="0006696E"/>
    <w:rsid w:val="000669B6"/>
    <w:rsid w:val="000700AA"/>
    <w:rsid w:val="00071577"/>
    <w:rsid w:val="000721B5"/>
    <w:rsid w:val="00074071"/>
    <w:rsid w:val="00075906"/>
    <w:rsid w:val="00077F65"/>
    <w:rsid w:val="00081929"/>
    <w:rsid w:val="00081985"/>
    <w:rsid w:val="000824EE"/>
    <w:rsid w:val="000833E6"/>
    <w:rsid w:val="000845B3"/>
    <w:rsid w:val="000847E4"/>
    <w:rsid w:val="00084C09"/>
    <w:rsid w:val="00085064"/>
    <w:rsid w:val="0008616A"/>
    <w:rsid w:val="00090E7A"/>
    <w:rsid w:val="000926F2"/>
    <w:rsid w:val="0009475B"/>
    <w:rsid w:val="00094AA2"/>
    <w:rsid w:val="000953B1"/>
    <w:rsid w:val="00096050"/>
    <w:rsid w:val="00096748"/>
    <w:rsid w:val="00096879"/>
    <w:rsid w:val="000969AE"/>
    <w:rsid w:val="000969E0"/>
    <w:rsid w:val="00096BFB"/>
    <w:rsid w:val="00097D57"/>
    <w:rsid w:val="00097E88"/>
    <w:rsid w:val="000A0573"/>
    <w:rsid w:val="000A0D69"/>
    <w:rsid w:val="000A3C17"/>
    <w:rsid w:val="000A774A"/>
    <w:rsid w:val="000A7AB2"/>
    <w:rsid w:val="000B11F6"/>
    <w:rsid w:val="000B18B9"/>
    <w:rsid w:val="000B21BB"/>
    <w:rsid w:val="000B2239"/>
    <w:rsid w:val="000B32D4"/>
    <w:rsid w:val="000B3FE5"/>
    <w:rsid w:val="000B6467"/>
    <w:rsid w:val="000B6FBB"/>
    <w:rsid w:val="000B70B4"/>
    <w:rsid w:val="000B7AF5"/>
    <w:rsid w:val="000B7D4B"/>
    <w:rsid w:val="000B7EFB"/>
    <w:rsid w:val="000C3F17"/>
    <w:rsid w:val="000C4612"/>
    <w:rsid w:val="000C5093"/>
    <w:rsid w:val="000C7917"/>
    <w:rsid w:val="000E0A93"/>
    <w:rsid w:val="000E1E0A"/>
    <w:rsid w:val="000E46F0"/>
    <w:rsid w:val="000E5D88"/>
    <w:rsid w:val="000E5DFE"/>
    <w:rsid w:val="000E6D69"/>
    <w:rsid w:val="000E7E10"/>
    <w:rsid w:val="000F0039"/>
    <w:rsid w:val="000F07EC"/>
    <w:rsid w:val="000F2567"/>
    <w:rsid w:val="000F30F6"/>
    <w:rsid w:val="000F339D"/>
    <w:rsid w:val="000F7670"/>
    <w:rsid w:val="00101E8B"/>
    <w:rsid w:val="0010412F"/>
    <w:rsid w:val="00104F44"/>
    <w:rsid w:val="00105CD5"/>
    <w:rsid w:val="00106AC9"/>
    <w:rsid w:val="001071E2"/>
    <w:rsid w:val="00114915"/>
    <w:rsid w:val="00114B80"/>
    <w:rsid w:val="00115BE1"/>
    <w:rsid w:val="0011711C"/>
    <w:rsid w:val="00120D1F"/>
    <w:rsid w:val="00121026"/>
    <w:rsid w:val="00121773"/>
    <w:rsid w:val="00122069"/>
    <w:rsid w:val="001227DE"/>
    <w:rsid w:val="00124F6B"/>
    <w:rsid w:val="00127744"/>
    <w:rsid w:val="001278C6"/>
    <w:rsid w:val="00127DFF"/>
    <w:rsid w:val="00136DB9"/>
    <w:rsid w:val="001401E5"/>
    <w:rsid w:val="00140B9F"/>
    <w:rsid w:val="0014109D"/>
    <w:rsid w:val="00141AAD"/>
    <w:rsid w:val="00141EEB"/>
    <w:rsid w:val="00142278"/>
    <w:rsid w:val="001444F8"/>
    <w:rsid w:val="0014546B"/>
    <w:rsid w:val="001514AF"/>
    <w:rsid w:val="00153EE4"/>
    <w:rsid w:val="0015630F"/>
    <w:rsid w:val="001565C7"/>
    <w:rsid w:val="00156BDB"/>
    <w:rsid w:val="00157E0A"/>
    <w:rsid w:val="00162D43"/>
    <w:rsid w:val="001650BE"/>
    <w:rsid w:val="00167B71"/>
    <w:rsid w:val="00167F47"/>
    <w:rsid w:val="001717B0"/>
    <w:rsid w:val="00172067"/>
    <w:rsid w:val="001722A2"/>
    <w:rsid w:val="0017237C"/>
    <w:rsid w:val="00173893"/>
    <w:rsid w:val="00176DB1"/>
    <w:rsid w:val="001770F1"/>
    <w:rsid w:val="0017797A"/>
    <w:rsid w:val="00177E0D"/>
    <w:rsid w:val="00177E8B"/>
    <w:rsid w:val="00177F32"/>
    <w:rsid w:val="001806DA"/>
    <w:rsid w:val="0018286A"/>
    <w:rsid w:val="0018335B"/>
    <w:rsid w:val="0018347E"/>
    <w:rsid w:val="00184922"/>
    <w:rsid w:val="00184AF7"/>
    <w:rsid w:val="00185578"/>
    <w:rsid w:val="00187992"/>
    <w:rsid w:val="00190704"/>
    <w:rsid w:val="00190C81"/>
    <w:rsid w:val="001921D9"/>
    <w:rsid w:val="00193506"/>
    <w:rsid w:val="00196DD2"/>
    <w:rsid w:val="00197471"/>
    <w:rsid w:val="001A021A"/>
    <w:rsid w:val="001A1C37"/>
    <w:rsid w:val="001A3B1B"/>
    <w:rsid w:val="001A4109"/>
    <w:rsid w:val="001A683E"/>
    <w:rsid w:val="001B0C28"/>
    <w:rsid w:val="001B2563"/>
    <w:rsid w:val="001B3A86"/>
    <w:rsid w:val="001B4AB0"/>
    <w:rsid w:val="001B4CD0"/>
    <w:rsid w:val="001C0D90"/>
    <w:rsid w:val="001C58B9"/>
    <w:rsid w:val="001C6CE3"/>
    <w:rsid w:val="001C6EFD"/>
    <w:rsid w:val="001C7C68"/>
    <w:rsid w:val="001D39B6"/>
    <w:rsid w:val="001D42CF"/>
    <w:rsid w:val="001D45ED"/>
    <w:rsid w:val="001D4E11"/>
    <w:rsid w:val="001D4EC7"/>
    <w:rsid w:val="001D4EF9"/>
    <w:rsid w:val="001D678D"/>
    <w:rsid w:val="001E1E0B"/>
    <w:rsid w:val="001E548B"/>
    <w:rsid w:val="001E6269"/>
    <w:rsid w:val="001E7C40"/>
    <w:rsid w:val="001F0328"/>
    <w:rsid w:val="001F085D"/>
    <w:rsid w:val="001F1EF9"/>
    <w:rsid w:val="001F78FD"/>
    <w:rsid w:val="00200087"/>
    <w:rsid w:val="00201AA0"/>
    <w:rsid w:val="00201F7F"/>
    <w:rsid w:val="00202B3B"/>
    <w:rsid w:val="00203998"/>
    <w:rsid w:val="00206279"/>
    <w:rsid w:val="0020632B"/>
    <w:rsid w:val="00206D2E"/>
    <w:rsid w:val="00211BCA"/>
    <w:rsid w:val="0021261F"/>
    <w:rsid w:val="0021363E"/>
    <w:rsid w:val="002146AA"/>
    <w:rsid w:val="00214C77"/>
    <w:rsid w:val="00215262"/>
    <w:rsid w:val="00216388"/>
    <w:rsid w:val="00217D98"/>
    <w:rsid w:val="00220084"/>
    <w:rsid w:val="002209CB"/>
    <w:rsid w:val="00221A30"/>
    <w:rsid w:val="00221C7D"/>
    <w:rsid w:val="00222160"/>
    <w:rsid w:val="002230AA"/>
    <w:rsid w:val="0022353A"/>
    <w:rsid w:val="00223FE4"/>
    <w:rsid w:val="00226C91"/>
    <w:rsid w:val="00230D86"/>
    <w:rsid w:val="00231074"/>
    <w:rsid w:val="0023129A"/>
    <w:rsid w:val="00232DC9"/>
    <w:rsid w:val="00233FC8"/>
    <w:rsid w:val="00234DD1"/>
    <w:rsid w:val="002354DB"/>
    <w:rsid w:val="00236015"/>
    <w:rsid w:val="0023673C"/>
    <w:rsid w:val="002367AE"/>
    <w:rsid w:val="00237A2C"/>
    <w:rsid w:val="00240DFB"/>
    <w:rsid w:val="0024111D"/>
    <w:rsid w:val="00244526"/>
    <w:rsid w:val="002452B1"/>
    <w:rsid w:val="00245618"/>
    <w:rsid w:val="00246575"/>
    <w:rsid w:val="002468D3"/>
    <w:rsid w:val="00247800"/>
    <w:rsid w:val="00251F8E"/>
    <w:rsid w:val="00253520"/>
    <w:rsid w:val="00255602"/>
    <w:rsid w:val="0025773E"/>
    <w:rsid w:val="00261BA3"/>
    <w:rsid w:val="00261CAF"/>
    <w:rsid w:val="00262EF2"/>
    <w:rsid w:val="00263BD1"/>
    <w:rsid w:val="00264E9C"/>
    <w:rsid w:val="00265860"/>
    <w:rsid w:val="00267C9F"/>
    <w:rsid w:val="00270624"/>
    <w:rsid w:val="00271233"/>
    <w:rsid w:val="002733E1"/>
    <w:rsid w:val="002734AB"/>
    <w:rsid w:val="002741EB"/>
    <w:rsid w:val="00275DBB"/>
    <w:rsid w:val="002763F9"/>
    <w:rsid w:val="00277C37"/>
    <w:rsid w:val="00280464"/>
    <w:rsid w:val="00281712"/>
    <w:rsid w:val="002821A5"/>
    <w:rsid w:val="002828DA"/>
    <w:rsid w:val="00283108"/>
    <w:rsid w:val="0028577D"/>
    <w:rsid w:val="00286A12"/>
    <w:rsid w:val="00290837"/>
    <w:rsid w:val="0029143D"/>
    <w:rsid w:val="00296206"/>
    <w:rsid w:val="002964A9"/>
    <w:rsid w:val="00296542"/>
    <w:rsid w:val="002976B2"/>
    <w:rsid w:val="002A20E6"/>
    <w:rsid w:val="002A22E8"/>
    <w:rsid w:val="002A3139"/>
    <w:rsid w:val="002A4138"/>
    <w:rsid w:val="002A53C0"/>
    <w:rsid w:val="002A547B"/>
    <w:rsid w:val="002A6AB3"/>
    <w:rsid w:val="002A7CF7"/>
    <w:rsid w:val="002B0B27"/>
    <w:rsid w:val="002B1591"/>
    <w:rsid w:val="002B2C45"/>
    <w:rsid w:val="002B2CDC"/>
    <w:rsid w:val="002B2E4E"/>
    <w:rsid w:val="002B386E"/>
    <w:rsid w:val="002B495B"/>
    <w:rsid w:val="002B510F"/>
    <w:rsid w:val="002B5871"/>
    <w:rsid w:val="002B79CD"/>
    <w:rsid w:val="002C07E8"/>
    <w:rsid w:val="002C1B84"/>
    <w:rsid w:val="002C2187"/>
    <w:rsid w:val="002C2D2D"/>
    <w:rsid w:val="002C4235"/>
    <w:rsid w:val="002C4EC4"/>
    <w:rsid w:val="002C56C1"/>
    <w:rsid w:val="002C5DE2"/>
    <w:rsid w:val="002C63F9"/>
    <w:rsid w:val="002C66BF"/>
    <w:rsid w:val="002D0307"/>
    <w:rsid w:val="002D1186"/>
    <w:rsid w:val="002D118A"/>
    <w:rsid w:val="002D1608"/>
    <w:rsid w:val="002D1D7E"/>
    <w:rsid w:val="002D274D"/>
    <w:rsid w:val="002D4DCC"/>
    <w:rsid w:val="002E0293"/>
    <w:rsid w:val="002E0AF7"/>
    <w:rsid w:val="002E0C97"/>
    <w:rsid w:val="002E0F11"/>
    <w:rsid w:val="002E12E0"/>
    <w:rsid w:val="002E2081"/>
    <w:rsid w:val="002E4883"/>
    <w:rsid w:val="002E6F21"/>
    <w:rsid w:val="002F0CDE"/>
    <w:rsid w:val="002F1880"/>
    <w:rsid w:val="002F212C"/>
    <w:rsid w:val="002F23D3"/>
    <w:rsid w:val="002F38AE"/>
    <w:rsid w:val="002F5197"/>
    <w:rsid w:val="00300DE8"/>
    <w:rsid w:val="00301EA4"/>
    <w:rsid w:val="003028E0"/>
    <w:rsid w:val="00302CA5"/>
    <w:rsid w:val="003039BD"/>
    <w:rsid w:val="00303B5F"/>
    <w:rsid w:val="003042BE"/>
    <w:rsid w:val="00305BBE"/>
    <w:rsid w:val="00305FF5"/>
    <w:rsid w:val="00306B96"/>
    <w:rsid w:val="00312371"/>
    <w:rsid w:val="00312D69"/>
    <w:rsid w:val="00314919"/>
    <w:rsid w:val="0031574B"/>
    <w:rsid w:val="003170E8"/>
    <w:rsid w:val="00317B70"/>
    <w:rsid w:val="0032216F"/>
    <w:rsid w:val="0032318F"/>
    <w:rsid w:val="00323B0F"/>
    <w:rsid w:val="00324A64"/>
    <w:rsid w:val="00327D38"/>
    <w:rsid w:val="00331490"/>
    <w:rsid w:val="00331BD6"/>
    <w:rsid w:val="00333B66"/>
    <w:rsid w:val="003356F7"/>
    <w:rsid w:val="00341C08"/>
    <w:rsid w:val="00341D53"/>
    <w:rsid w:val="00341E9F"/>
    <w:rsid w:val="00341F4D"/>
    <w:rsid w:val="00342D8B"/>
    <w:rsid w:val="003433F7"/>
    <w:rsid w:val="00346043"/>
    <w:rsid w:val="0034625D"/>
    <w:rsid w:val="00347211"/>
    <w:rsid w:val="00350570"/>
    <w:rsid w:val="0035063E"/>
    <w:rsid w:val="003520D0"/>
    <w:rsid w:val="003543E7"/>
    <w:rsid w:val="00354B76"/>
    <w:rsid w:val="00354E66"/>
    <w:rsid w:val="00355E81"/>
    <w:rsid w:val="0036010E"/>
    <w:rsid w:val="00360A70"/>
    <w:rsid w:val="003621FC"/>
    <w:rsid w:val="00363E84"/>
    <w:rsid w:val="00365D8D"/>
    <w:rsid w:val="0037071F"/>
    <w:rsid w:val="003753FA"/>
    <w:rsid w:val="00376183"/>
    <w:rsid w:val="00376965"/>
    <w:rsid w:val="00376B9B"/>
    <w:rsid w:val="00380C17"/>
    <w:rsid w:val="00382D16"/>
    <w:rsid w:val="003855E2"/>
    <w:rsid w:val="0038582A"/>
    <w:rsid w:val="00390400"/>
    <w:rsid w:val="0039189A"/>
    <w:rsid w:val="00392D7E"/>
    <w:rsid w:val="00393D62"/>
    <w:rsid w:val="00394624"/>
    <w:rsid w:val="00395040"/>
    <w:rsid w:val="003954B1"/>
    <w:rsid w:val="00395C98"/>
    <w:rsid w:val="003A032B"/>
    <w:rsid w:val="003A123A"/>
    <w:rsid w:val="003A17BA"/>
    <w:rsid w:val="003A2B31"/>
    <w:rsid w:val="003A338B"/>
    <w:rsid w:val="003A6889"/>
    <w:rsid w:val="003B0C19"/>
    <w:rsid w:val="003B1029"/>
    <w:rsid w:val="003B1050"/>
    <w:rsid w:val="003B2665"/>
    <w:rsid w:val="003B395D"/>
    <w:rsid w:val="003B4BCD"/>
    <w:rsid w:val="003B5A92"/>
    <w:rsid w:val="003B5EBB"/>
    <w:rsid w:val="003B7D0B"/>
    <w:rsid w:val="003C05F4"/>
    <w:rsid w:val="003C0A3B"/>
    <w:rsid w:val="003C2A3B"/>
    <w:rsid w:val="003C424B"/>
    <w:rsid w:val="003D2C20"/>
    <w:rsid w:val="003D2E96"/>
    <w:rsid w:val="003D409D"/>
    <w:rsid w:val="003D606B"/>
    <w:rsid w:val="003D60BC"/>
    <w:rsid w:val="003D711C"/>
    <w:rsid w:val="003D7BCB"/>
    <w:rsid w:val="003D7DC6"/>
    <w:rsid w:val="003E1596"/>
    <w:rsid w:val="003E7A9C"/>
    <w:rsid w:val="003F214C"/>
    <w:rsid w:val="003F24E9"/>
    <w:rsid w:val="003F2651"/>
    <w:rsid w:val="003F27BB"/>
    <w:rsid w:val="003F373A"/>
    <w:rsid w:val="003F405C"/>
    <w:rsid w:val="003F45FE"/>
    <w:rsid w:val="003F4EC3"/>
    <w:rsid w:val="003F600F"/>
    <w:rsid w:val="003F7996"/>
    <w:rsid w:val="003F7F2D"/>
    <w:rsid w:val="004003E7"/>
    <w:rsid w:val="004005F0"/>
    <w:rsid w:val="00402F91"/>
    <w:rsid w:val="004035BD"/>
    <w:rsid w:val="00404C60"/>
    <w:rsid w:val="004068BA"/>
    <w:rsid w:val="00407DE1"/>
    <w:rsid w:val="0041011F"/>
    <w:rsid w:val="00410F5D"/>
    <w:rsid w:val="004136E5"/>
    <w:rsid w:val="00415A24"/>
    <w:rsid w:val="00416C2E"/>
    <w:rsid w:val="00417458"/>
    <w:rsid w:val="00417F0E"/>
    <w:rsid w:val="00420E73"/>
    <w:rsid w:val="00421054"/>
    <w:rsid w:val="0042130F"/>
    <w:rsid w:val="00422B26"/>
    <w:rsid w:val="00422D8A"/>
    <w:rsid w:val="00422EFA"/>
    <w:rsid w:val="004235EF"/>
    <w:rsid w:val="0042363F"/>
    <w:rsid w:val="00427514"/>
    <w:rsid w:val="004304AC"/>
    <w:rsid w:val="00431289"/>
    <w:rsid w:val="00431E1A"/>
    <w:rsid w:val="00432C25"/>
    <w:rsid w:val="004335EF"/>
    <w:rsid w:val="00433CD4"/>
    <w:rsid w:val="00434B8E"/>
    <w:rsid w:val="00436FBF"/>
    <w:rsid w:val="00440829"/>
    <w:rsid w:val="004412F0"/>
    <w:rsid w:val="00441B59"/>
    <w:rsid w:val="00441DDA"/>
    <w:rsid w:val="004422AA"/>
    <w:rsid w:val="00442ADE"/>
    <w:rsid w:val="0044608F"/>
    <w:rsid w:val="00450B28"/>
    <w:rsid w:val="00452565"/>
    <w:rsid w:val="00453AC6"/>
    <w:rsid w:val="00453CA2"/>
    <w:rsid w:val="00454A80"/>
    <w:rsid w:val="0045584E"/>
    <w:rsid w:val="00457322"/>
    <w:rsid w:val="00457CC3"/>
    <w:rsid w:val="004604FC"/>
    <w:rsid w:val="00460E68"/>
    <w:rsid w:val="0046189E"/>
    <w:rsid w:val="00461F82"/>
    <w:rsid w:val="00461FDA"/>
    <w:rsid w:val="00462137"/>
    <w:rsid w:val="00463711"/>
    <w:rsid w:val="00464977"/>
    <w:rsid w:val="00465CF9"/>
    <w:rsid w:val="004660F0"/>
    <w:rsid w:val="0046652E"/>
    <w:rsid w:val="00466F6A"/>
    <w:rsid w:val="004714DA"/>
    <w:rsid w:val="00472018"/>
    <w:rsid w:val="00472559"/>
    <w:rsid w:val="0047357B"/>
    <w:rsid w:val="004758B5"/>
    <w:rsid w:val="004759B0"/>
    <w:rsid w:val="00475D82"/>
    <w:rsid w:val="00477405"/>
    <w:rsid w:val="00481D6C"/>
    <w:rsid w:val="0048301E"/>
    <w:rsid w:val="004830D3"/>
    <w:rsid w:val="00484395"/>
    <w:rsid w:val="00484BC2"/>
    <w:rsid w:val="00484CCE"/>
    <w:rsid w:val="00484DF7"/>
    <w:rsid w:val="0048591A"/>
    <w:rsid w:val="00486D78"/>
    <w:rsid w:val="00486FDD"/>
    <w:rsid w:val="004919A7"/>
    <w:rsid w:val="00491D0A"/>
    <w:rsid w:val="00492579"/>
    <w:rsid w:val="004930FD"/>
    <w:rsid w:val="004935AF"/>
    <w:rsid w:val="004936A3"/>
    <w:rsid w:val="004A17D8"/>
    <w:rsid w:val="004A1EB0"/>
    <w:rsid w:val="004A1F2A"/>
    <w:rsid w:val="004A2F37"/>
    <w:rsid w:val="004A5F88"/>
    <w:rsid w:val="004A7C63"/>
    <w:rsid w:val="004B17B0"/>
    <w:rsid w:val="004B283B"/>
    <w:rsid w:val="004B55B1"/>
    <w:rsid w:val="004B6842"/>
    <w:rsid w:val="004B68F3"/>
    <w:rsid w:val="004B7E4B"/>
    <w:rsid w:val="004B7E8D"/>
    <w:rsid w:val="004C0661"/>
    <w:rsid w:val="004C14AC"/>
    <w:rsid w:val="004C15E3"/>
    <w:rsid w:val="004C1E58"/>
    <w:rsid w:val="004C4829"/>
    <w:rsid w:val="004C61CF"/>
    <w:rsid w:val="004C6355"/>
    <w:rsid w:val="004D24FF"/>
    <w:rsid w:val="004D2578"/>
    <w:rsid w:val="004D25C6"/>
    <w:rsid w:val="004D42C7"/>
    <w:rsid w:val="004D768A"/>
    <w:rsid w:val="004D7922"/>
    <w:rsid w:val="004E11A4"/>
    <w:rsid w:val="004E1DAC"/>
    <w:rsid w:val="004E5104"/>
    <w:rsid w:val="004E555C"/>
    <w:rsid w:val="004E751F"/>
    <w:rsid w:val="004F09A8"/>
    <w:rsid w:val="004F13BD"/>
    <w:rsid w:val="004F1906"/>
    <w:rsid w:val="004F204D"/>
    <w:rsid w:val="004F235B"/>
    <w:rsid w:val="004F384C"/>
    <w:rsid w:val="004F3A0E"/>
    <w:rsid w:val="004F3D85"/>
    <w:rsid w:val="004F4EEC"/>
    <w:rsid w:val="004F52B0"/>
    <w:rsid w:val="004F5A94"/>
    <w:rsid w:val="00501000"/>
    <w:rsid w:val="00501ED4"/>
    <w:rsid w:val="005027D3"/>
    <w:rsid w:val="005037AE"/>
    <w:rsid w:val="00506E6B"/>
    <w:rsid w:val="005107A8"/>
    <w:rsid w:val="00510AEA"/>
    <w:rsid w:val="00511090"/>
    <w:rsid w:val="0051152C"/>
    <w:rsid w:val="0051166C"/>
    <w:rsid w:val="00513837"/>
    <w:rsid w:val="00513CCE"/>
    <w:rsid w:val="00513E5D"/>
    <w:rsid w:val="00514CFA"/>
    <w:rsid w:val="00517F9D"/>
    <w:rsid w:val="00520F5E"/>
    <w:rsid w:val="0052193B"/>
    <w:rsid w:val="00521F11"/>
    <w:rsid w:val="005230EA"/>
    <w:rsid w:val="0052312D"/>
    <w:rsid w:val="00525BCD"/>
    <w:rsid w:val="00526498"/>
    <w:rsid w:val="00526F76"/>
    <w:rsid w:val="005276FB"/>
    <w:rsid w:val="00531A94"/>
    <w:rsid w:val="005331BE"/>
    <w:rsid w:val="005348B5"/>
    <w:rsid w:val="00534C71"/>
    <w:rsid w:val="0054000E"/>
    <w:rsid w:val="005402A3"/>
    <w:rsid w:val="00540743"/>
    <w:rsid w:val="00541566"/>
    <w:rsid w:val="00541B4C"/>
    <w:rsid w:val="0054228F"/>
    <w:rsid w:val="00542A9E"/>
    <w:rsid w:val="00542C5F"/>
    <w:rsid w:val="00544131"/>
    <w:rsid w:val="00546028"/>
    <w:rsid w:val="005474AB"/>
    <w:rsid w:val="005515F6"/>
    <w:rsid w:val="005547AE"/>
    <w:rsid w:val="0055517C"/>
    <w:rsid w:val="00556E76"/>
    <w:rsid w:val="005613BE"/>
    <w:rsid w:val="00561AAD"/>
    <w:rsid w:val="005622DA"/>
    <w:rsid w:val="00564258"/>
    <w:rsid w:val="005645AE"/>
    <w:rsid w:val="00565D7F"/>
    <w:rsid w:val="00571589"/>
    <w:rsid w:val="005716E0"/>
    <w:rsid w:val="00572279"/>
    <w:rsid w:val="00572CA9"/>
    <w:rsid w:val="00572EAE"/>
    <w:rsid w:val="00572FA4"/>
    <w:rsid w:val="00573053"/>
    <w:rsid w:val="005740DD"/>
    <w:rsid w:val="00574480"/>
    <w:rsid w:val="00574489"/>
    <w:rsid w:val="005747CE"/>
    <w:rsid w:val="00574D18"/>
    <w:rsid w:val="00576D9E"/>
    <w:rsid w:val="005811ED"/>
    <w:rsid w:val="00581B19"/>
    <w:rsid w:val="005836DA"/>
    <w:rsid w:val="005844AC"/>
    <w:rsid w:val="00584C3D"/>
    <w:rsid w:val="00587E74"/>
    <w:rsid w:val="005906C8"/>
    <w:rsid w:val="005969AF"/>
    <w:rsid w:val="0059738B"/>
    <w:rsid w:val="005A0251"/>
    <w:rsid w:val="005A08D9"/>
    <w:rsid w:val="005A1091"/>
    <w:rsid w:val="005A113F"/>
    <w:rsid w:val="005A163B"/>
    <w:rsid w:val="005A23F7"/>
    <w:rsid w:val="005A25FD"/>
    <w:rsid w:val="005A2B04"/>
    <w:rsid w:val="005A3E64"/>
    <w:rsid w:val="005A3FF1"/>
    <w:rsid w:val="005A7593"/>
    <w:rsid w:val="005B057A"/>
    <w:rsid w:val="005B23AC"/>
    <w:rsid w:val="005B43AE"/>
    <w:rsid w:val="005B4D97"/>
    <w:rsid w:val="005B4F00"/>
    <w:rsid w:val="005B5CA8"/>
    <w:rsid w:val="005B697D"/>
    <w:rsid w:val="005C1622"/>
    <w:rsid w:val="005C3E1B"/>
    <w:rsid w:val="005C47C9"/>
    <w:rsid w:val="005C47F7"/>
    <w:rsid w:val="005C6768"/>
    <w:rsid w:val="005D2019"/>
    <w:rsid w:val="005D5150"/>
    <w:rsid w:val="005D7906"/>
    <w:rsid w:val="005E1B10"/>
    <w:rsid w:val="005E1DD4"/>
    <w:rsid w:val="005E2648"/>
    <w:rsid w:val="005E55FF"/>
    <w:rsid w:val="005F070D"/>
    <w:rsid w:val="005F0864"/>
    <w:rsid w:val="005F17B9"/>
    <w:rsid w:val="005F4256"/>
    <w:rsid w:val="005F45A1"/>
    <w:rsid w:val="005F5DAC"/>
    <w:rsid w:val="005F6B3C"/>
    <w:rsid w:val="005F711A"/>
    <w:rsid w:val="005F7249"/>
    <w:rsid w:val="00600C9D"/>
    <w:rsid w:val="00601155"/>
    <w:rsid w:val="00602A25"/>
    <w:rsid w:val="00602A9F"/>
    <w:rsid w:val="0060338E"/>
    <w:rsid w:val="00603784"/>
    <w:rsid w:val="00605D28"/>
    <w:rsid w:val="006064AE"/>
    <w:rsid w:val="00606E40"/>
    <w:rsid w:val="00607B0D"/>
    <w:rsid w:val="00610DAF"/>
    <w:rsid w:val="006128B9"/>
    <w:rsid w:val="0061398C"/>
    <w:rsid w:val="00614841"/>
    <w:rsid w:val="006149F4"/>
    <w:rsid w:val="00616124"/>
    <w:rsid w:val="006220AD"/>
    <w:rsid w:val="00622A33"/>
    <w:rsid w:val="006233B8"/>
    <w:rsid w:val="00623CE7"/>
    <w:rsid w:val="00624BFA"/>
    <w:rsid w:val="006274CA"/>
    <w:rsid w:val="006274D1"/>
    <w:rsid w:val="006304E4"/>
    <w:rsid w:val="006414ED"/>
    <w:rsid w:val="00641AEC"/>
    <w:rsid w:val="00641F27"/>
    <w:rsid w:val="006457BF"/>
    <w:rsid w:val="00645A40"/>
    <w:rsid w:val="00646461"/>
    <w:rsid w:val="00647D5D"/>
    <w:rsid w:val="00647DB9"/>
    <w:rsid w:val="006505E7"/>
    <w:rsid w:val="006517AC"/>
    <w:rsid w:val="00651D99"/>
    <w:rsid w:val="00651DFA"/>
    <w:rsid w:val="0065248A"/>
    <w:rsid w:val="00656444"/>
    <w:rsid w:val="00662B00"/>
    <w:rsid w:val="006642CC"/>
    <w:rsid w:val="006645B6"/>
    <w:rsid w:val="0066481B"/>
    <w:rsid w:val="00665810"/>
    <w:rsid w:val="00666F2A"/>
    <w:rsid w:val="00672940"/>
    <w:rsid w:val="00673003"/>
    <w:rsid w:val="00674307"/>
    <w:rsid w:val="006745D5"/>
    <w:rsid w:val="00674CA5"/>
    <w:rsid w:val="00676759"/>
    <w:rsid w:val="006771D3"/>
    <w:rsid w:val="00681548"/>
    <w:rsid w:val="0068193A"/>
    <w:rsid w:val="00683C39"/>
    <w:rsid w:val="00684144"/>
    <w:rsid w:val="0068780A"/>
    <w:rsid w:val="006901EF"/>
    <w:rsid w:val="006916D6"/>
    <w:rsid w:val="006967BC"/>
    <w:rsid w:val="006A0AB4"/>
    <w:rsid w:val="006A22D7"/>
    <w:rsid w:val="006A42BF"/>
    <w:rsid w:val="006A5626"/>
    <w:rsid w:val="006A5795"/>
    <w:rsid w:val="006A710B"/>
    <w:rsid w:val="006A7D3C"/>
    <w:rsid w:val="006B0ABB"/>
    <w:rsid w:val="006B0D3A"/>
    <w:rsid w:val="006B1251"/>
    <w:rsid w:val="006B1ED5"/>
    <w:rsid w:val="006B2574"/>
    <w:rsid w:val="006B46A5"/>
    <w:rsid w:val="006B6B0D"/>
    <w:rsid w:val="006C26B5"/>
    <w:rsid w:val="006C35F2"/>
    <w:rsid w:val="006C39D2"/>
    <w:rsid w:val="006C4C50"/>
    <w:rsid w:val="006C4CF7"/>
    <w:rsid w:val="006C61EF"/>
    <w:rsid w:val="006C7C3C"/>
    <w:rsid w:val="006D0813"/>
    <w:rsid w:val="006D3371"/>
    <w:rsid w:val="006D5279"/>
    <w:rsid w:val="006E0AEB"/>
    <w:rsid w:val="006E1749"/>
    <w:rsid w:val="006E210A"/>
    <w:rsid w:val="006E251C"/>
    <w:rsid w:val="006E62C8"/>
    <w:rsid w:val="006E6C7F"/>
    <w:rsid w:val="006E7B27"/>
    <w:rsid w:val="006F09AE"/>
    <w:rsid w:val="006F31E2"/>
    <w:rsid w:val="006F6EE0"/>
    <w:rsid w:val="006F7535"/>
    <w:rsid w:val="006F7DBE"/>
    <w:rsid w:val="007009C1"/>
    <w:rsid w:val="00701F43"/>
    <w:rsid w:val="007026E9"/>
    <w:rsid w:val="007042F2"/>
    <w:rsid w:val="007052B2"/>
    <w:rsid w:val="0070633B"/>
    <w:rsid w:val="00706463"/>
    <w:rsid w:val="0070784D"/>
    <w:rsid w:val="00711374"/>
    <w:rsid w:val="00711D8F"/>
    <w:rsid w:val="007136FB"/>
    <w:rsid w:val="0071383F"/>
    <w:rsid w:val="0071477A"/>
    <w:rsid w:val="00714A2B"/>
    <w:rsid w:val="00722845"/>
    <w:rsid w:val="007233AD"/>
    <w:rsid w:val="00723429"/>
    <w:rsid w:val="00723CC8"/>
    <w:rsid w:val="00723D69"/>
    <w:rsid w:val="0072567E"/>
    <w:rsid w:val="00726AC6"/>
    <w:rsid w:val="007271F0"/>
    <w:rsid w:val="007304DA"/>
    <w:rsid w:val="00731307"/>
    <w:rsid w:val="0073391B"/>
    <w:rsid w:val="00734E42"/>
    <w:rsid w:val="0073729F"/>
    <w:rsid w:val="00741049"/>
    <w:rsid w:val="00741D58"/>
    <w:rsid w:val="0074406D"/>
    <w:rsid w:val="00745A7D"/>
    <w:rsid w:val="007470FC"/>
    <w:rsid w:val="0075095A"/>
    <w:rsid w:val="007509F0"/>
    <w:rsid w:val="00752A15"/>
    <w:rsid w:val="00752F59"/>
    <w:rsid w:val="00753258"/>
    <w:rsid w:val="00753969"/>
    <w:rsid w:val="00754D91"/>
    <w:rsid w:val="00755E24"/>
    <w:rsid w:val="0075610B"/>
    <w:rsid w:val="00756FFE"/>
    <w:rsid w:val="007602B4"/>
    <w:rsid w:val="00762F28"/>
    <w:rsid w:val="00763030"/>
    <w:rsid w:val="0076312B"/>
    <w:rsid w:val="00763BCD"/>
    <w:rsid w:val="00763F52"/>
    <w:rsid w:val="007650F0"/>
    <w:rsid w:val="007675E5"/>
    <w:rsid w:val="00767A90"/>
    <w:rsid w:val="00770585"/>
    <w:rsid w:val="00772263"/>
    <w:rsid w:val="00774F37"/>
    <w:rsid w:val="0077557A"/>
    <w:rsid w:val="007755B4"/>
    <w:rsid w:val="00775D66"/>
    <w:rsid w:val="007766D7"/>
    <w:rsid w:val="0077721C"/>
    <w:rsid w:val="00780991"/>
    <w:rsid w:val="00781218"/>
    <w:rsid w:val="00784517"/>
    <w:rsid w:val="00785ED2"/>
    <w:rsid w:val="0078629E"/>
    <w:rsid w:val="00792548"/>
    <w:rsid w:val="00792687"/>
    <w:rsid w:val="0079307D"/>
    <w:rsid w:val="0079314A"/>
    <w:rsid w:val="00793929"/>
    <w:rsid w:val="00794A6E"/>
    <w:rsid w:val="007952EF"/>
    <w:rsid w:val="00796BC7"/>
    <w:rsid w:val="00796F78"/>
    <w:rsid w:val="007979B3"/>
    <w:rsid w:val="00797DBB"/>
    <w:rsid w:val="007A0744"/>
    <w:rsid w:val="007A267E"/>
    <w:rsid w:val="007A3326"/>
    <w:rsid w:val="007A4F15"/>
    <w:rsid w:val="007A5E0C"/>
    <w:rsid w:val="007A64D8"/>
    <w:rsid w:val="007A6BA8"/>
    <w:rsid w:val="007A79E3"/>
    <w:rsid w:val="007B0779"/>
    <w:rsid w:val="007B0BE2"/>
    <w:rsid w:val="007B0CD8"/>
    <w:rsid w:val="007B1779"/>
    <w:rsid w:val="007B3C5A"/>
    <w:rsid w:val="007B4B82"/>
    <w:rsid w:val="007B608A"/>
    <w:rsid w:val="007C2322"/>
    <w:rsid w:val="007C2896"/>
    <w:rsid w:val="007C4F6E"/>
    <w:rsid w:val="007C535E"/>
    <w:rsid w:val="007C6369"/>
    <w:rsid w:val="007D0661"/>
    <w:rsid w:val="007D3374"/>
    <w:rsid w:val="007D392C"/>
    <w:rsid w:val="007D3CA2"/>
    <w:rsid w:val="007D4225"/>
    <w:rsid w:val="007D6989"/>
    <w:rsid w:val="007D74F0"/>
    <w:rsid w:val="007E05FA"/>
    <w:rsid w:val="007E0835"/>
    <w:rsid w:val="007E0DF1"/>
    <w:rsid w:val="007E16F6"/>
    <w:rsid w:val="007E41E4"/>
    <w:rsid w:val="007E6346"/>
    <w:rsid w:val="007E6762"/>
    <w:rsid w:val="007E6D27"/>
    <w:rsid w:val="007E71C4"/>
    <w:rsid w:val="007E775A"/>
    <w:rsid w:val="007F02D3"/>
    <w:rsid w:val="007F0402"/>
    <w:rsid w:val="007F04B5"/>
    <w:rsid w:val="007F1F50"/>
    <w:rsid w:val="007F3323"/>
    <w:rsid w:val="007F4892"/>
    <w:rsid w:val="007F65F0"/>
    <w:rsid w:val="0080044F"/>
    <w:rsid w:val="00800902"/>
    <w:rsid w:val="00800B91"/>
    <w:rsid w:val="00803AAD"/>
    <w:rsid w:val="00805059"/>
    <w:rsid w:val="008051D7"/>
    <w:rsid w:val="0080565F"/>
    <w:rsid w:val="00806EBE"/>
    <w:rsid w:val="0081000F"/>
    <w:rsid w:val="00810C21"/>
    <w:rsid w:val="0081416E"/>
    <w:rsid w:val="00814E08"/>
    <w:rsid w:val="008162CB"/>
    <w:rsid w:val="0081657C"/>
    <w:rsid w:val="008173A5"/>
    <w:rsid w:val="00821C30"/>
    <w:rsid w:val="00821D1F"/>
    <w:rsid w:val="008256D7"/>
    <w:rsid w:val="00826F12"/>
    <w:rsid w:val="00827B7E"/>
    <w:rsid w:val="00830670"/>
    <w:rsid w:val="00831E90"/>
    <w:rsid w:val="00833EC0"/>
    <w:rsid w:val="00834AC4"/>
    <w:rsid w:val="00835C85"/>
    <w:rsid w:val="00836347"/>
    <w:rsid w:val="00836918"/>
    <w:rsid w:val="00840071"/>
    <w:rsid w:val="0084113C"/>
    <w:rsid w:val="00842198"/>
    <w:rsid w:val="008425D7"/>
    <w:rsid w:val="00843B24"/>
    <w:rsid w:val="00843B28"/>
    <w:rsid w:val="00844820"/>
    <w:rsid w:val="00844FFD"/>
    <w:rsid w:val="008462A6"/>
    <w:rsid w:val="00846565"/>
    <w:rsid w:val="00846849"/>
    <w:rsid w:val="0084694E"/>
    <w:rsid w:val="008470AF"/>
    <w:rsid w:val="00847EF9"/>
    <w:rsid w:val="0085390A"/>
    <w:rsid w:val="00854A47"/>
    <w:rsid w:val="00854DBC"/>
    <w:rsid w:val="00856188"/>
    <w:rsid w:val="00856477"/>
    <w:rsid w:val="0085649F"/>
    <w:rsid w:val="00860035"/>
    <w:rsid w:val="00862B7A"/>
    <w:rsid w:val="00863E1E"/>
    <w:rsid w:val="0086560E"/>
    <w:rsid w:val="00867949"/>
    <w:rsid w:val="008712D7"/>
    <w:rsid w:val="008715D7"/>
    <w:rsid w:val="00872BB6"/>
    <w:rsid w:val="00875174"/>
    <w:rsid w:val="008771D7"/>
    <w:rsid w:val="0087786C"/>
    <w:rsid w:val="00880A38"/>
    <w:rsid w:val="00881875"/>
    <w:rsid w:val="0088458B"/>
    <w:rsid w:val="00886CCB"/>
    <w:rsid w:val="00887EB0"/>
    <w:rsid w:val="008939E4"/>
    <w:rsid w:val="00896373"/>
    <w:rsid w:val="0089652F"/>
    <w:rsid w:val="008967F8"/>
    <w:rsid w:val="008A2602"/>
    <w:rsid w:val="008A2F32"/>
    <w:rsid w:val="008A694F"/>
    <w:rsid w:val="008B0E9C"/>
    <w:rsid w:val="008B165A"/>
    <w:rsid w:val="008B4A0A"/>
    <w:rsid w:val="008C2348"/>
    <w:rsid w:val="008C2473"/>
    <w:rsid w:val="008C28E5"/>
    <w:rsid w:val="008C37A6"/>
    <w:rsid w:val="008C5251"/>
    <w:rsid w:val="008C65CD"/>
    <w:rsid w:val="008D0356"/>
    <w:rsid w:val="008D23F4"/>
    <w:rsid w:val="008D2F54"/>
    <w:rsid w:val="008D65B7"/>
    <w:rsid w:val="008D689D"/>
    <w:rsid w:val="008E0A18"/>
    <w:rsid w:val="008E1EAE"/>
    <w:rsid w:val="008E2803"/>
    <w:rsid w:val="008E2A91"/>
    <w:rsid w:val="008E2CFB"/>
    <w:rsid w:val="008E30D3"/>
    <w:rsid w:val="008E3D22"/>
    <w:rsid w:val="008E3DA4"/>
    <w:rsid w:val="008E58DA"/>
    <w:rsid w:val="008E6D32"/>
    <w:rsid w:val="008F16E2"/>
    <w:rsid w:val="008F19BF"/>
    <w:rsid w:val="008F2626"/>
    <w:rsid w:val="008F5171"/>
    <w:rsid w:val="008F612B"/>
    <w:rsid w:val="008F77FA"/>
    <w:rsid w:val="008F7D50"/>
    <w:rsid w:val="00900ECF"/>
    <w:rsid w:val="00901019"/>
    <w:rsid w:val="00903DD3"/>
    <w:rsid w:val="00905845"/>
    <w:rsid w:val="00906F2A"/>
    <w:rsid w:val="00907689"/>
    <w:rsid w:val="009126DC"/>
    <w:rsid w:val="00912DFC"/>
    <w:rsid w:val="00913245"/>
    <w:rsid w:val="00913DBA"/>
    <w:rsid w:val="00913EA4"/>
    <w:rsid w:val="0091413D"/>
    <w:rsid w:val="00915727"/>
    <w:rsid w:val="0091699D"/>
    <w:rsid w:val="00916DCD"/>
    <w:rsid w:val="009170C1"/>
    <w:rsid w:val="00917587"/>
    <w:rsid w:val="00920EDE"/>
    <w:rsid w:val="009217F4"/>
    <w:rsid w:val="00921B2C"/>
    <w:rsid w:val="00922EB5"/>
    <w:rsid w:val="0092381F"/>
    <w:rsid w:val="00923DF6"/>
    <w:rsid w:val="00925050"/>
    <w:rsid w:val="00925517"/>
    <w:rsid w:val="00925A47"/>
    <w:rsid w:val="00930EC0"/>
    <w:rsid w:val="0093101D"/>
    <w:rsid w:val="00931176"/>
    <w:rsid w:val="00932ECD"/>
    <w:rsid w:val="009336AA"/>
    <w:rsid w:val="00934788"/>
    <w:rsid w:val="00934DEA"/>
    <w:rsid w:val="00935D6D"/>
    <w:rsid w:val="00935E5E"/>
    <w:rsid w:val="0093703D"/>
    <w:rsid w:val="00940F76"/>
    <w:rsid w:val="00941177"/>
    <w:rsid w:val="0094371F"/>
    <w:rsid w:val="0094376A"/>
    <w:rsid w:val="00945588"/>
    <w:rsid w:val="00945F83"/>
    <w:rsid w:val="00946228"/>
    <w:rsid w:val="00947402"/>
    <w:rsid w:val="009477BE"/>
    <w:rsid w:val="009509F1"/>
    <w:rsid w:val="009518AD"/>
    <w:rsid w:val="00953F33"/>
    <w:rsid w:val="0095447F"/>
    <w:rsid w:val="00954498"/>
    <w:rsid w:val="00954F99"/>
    <w:rsid w:val="00955C5C"/>
    <w:rsid w:val="00956023"/>
    <w:rsid w:val="009569B1"/>
    <w:rsid w:val="00957A47"/>
    <w:rsid w:val="009622A1"/>
    <w:rsid w:val="009654B7"/>
    <w:rsid w:val="009661A2"/>
    <w:rsid w:val="009663E0"/>
    <w:rsid w:val="00967132"/>
    <w:rsid w:val="009679E8"/>
    <w:rsid w:val="009713DC"/>
    <w:rsid w:val="009715A0"/>
    <w:rsid w:val="009748E5"/>
    <w:rsid w:val="009756AB"/>
    <w:rsid w:val="00976026"/>
    <w:rsid w:val="009761FE"/>
    <w:rsid w:val="00976641"/>
    <w:rsid w:val="00977D6E"/>
    <w:rsid w:val="0098084A"/>
    <w:rsid w:val="00980A84"/>
    <w:rsid w:val="009810C7"/>
    <w:rsid w:val="00981361"/>
    <w:rsid w:val="00983B17"/>
    <w:rsid w:val="00984B9D"/>
    <w:rsid w:val="00985036"/>
    <w:rsid w:val="009870FE"/>
    <w:rsid w:val="00987207"/>
    <w:rsid w:val="0099474E"/>
    <w:rsid w:val="00994C6E"/>
    <w:rsid w:val="00995094"/>
    <w:rsid w:val="009957CF"/>
    <w:rsid w:val="009966D5"/>
    <w:rsid w:val="009969B2"/>
    <w:rsid w:val="009A196F"/>
    <w:rsid w:val="009A30E0"/>
    <w:rsid w:val="009A3B3B"/>
    <w:rsid w:val="009A3E21"/>
    <w:rsid w:val="009A6DBD"/>
    <w:rsid w:val="009B01E4"/>
    <w:rsid w:val="009B114C"/>
    <w:rsid w:val="009B1E93"/>
    <w:rsid w:val="009B1F5C"/>
    <w:rsid w:val="009B3324"/>
    <w:rsid w:val="009B45C0"/>
    <w:rsid w:val="009B5D17"/>
    <w:rsid w:val="009B606E"/>
    <w:rsid w:val="009B6F54"/>
    <w:rsid w:val="009C0B4E"/>
    <w:rsid w:val="009C1871"/>
    <w:rsid w:val="009C1C61"/>
    <w:rsid w:val="009C322A"/>
    <w:rsid w:val="009C768E"/>
    <w:rsid w:val="009D2CA0"/>
    <w:rsid w:val="009D30A6"/>
    <w:rsid w:val="009D4FE8"/>
    <w:rsid w:val="009D50A1"/>
    <w:rsid w:val="009D688E"/>
    <w:rsid w:val="009D7D42"/>
    <w:rsid w:val="009E01FB"/>
    <w:rsid w:val="009E04C0"/>
    <w:rsid w:val="009E2152"/>
    <w:rsid w:val="009E4BEF"/>
    <w:rsid w:val="009E572B"/>
    <w:rsid w:val="009E576A"/>
    <w:rsid w:val="009E5F03"/>
    <w:rsid w:val="009E7029"/>
    <w:rsid w:val="009E77CA"/>
    <w:rsid w:val="009E77DF"/>
    <w:rsid w:val="009E7E0B"/>
    <w:rsid w:val="009F1988"/>
    <w:rsid w:val="009F320C"/>
    <w:rsid w:val="009F3982"/>
    <w:rsid w:val="009F4B07"/>
    <w:rsid w:val="009F595F"/>
    <w:rsid w:val="009F642A"/>
    <w:rsid w:val="009F6F1B"/>
    <w:rsid w:val="009F7C6B"/>
    <w:rsid w:val="00A0002B"/>
    <w:rsid w:val="00A009B2"/>
    <w:rsid w:val="00A01743"/>
    <w:rsid w:val="00A01ED8"/>
    <w:rsid w:val="00A046BE"/>
    <w:rsid w:val="00A048C1"/>
    <w:rsid w:val="00A057D2"/>
    <w:rsid w:val="00A05CAF"/>
    <w:rsid w:val="00A06960"/>
    <w:rsid w:val="00A06CBB"/>
    <w:rsid w:val="00A10780"/>
    <w:rsid w:val="00A11803"/>
    <w:rsid w:val="00A11921"/>
    <w:rsid w:val="00A1286A"/>
    <w:rsid w:val="00A139BB"/>
    <w:rsid w:val="00A14CEB"/>
    <w:rsid w:val="00A14D02"/>
    <w:rsid w:val="00A14D26"/>
    <w:rsid w:val="00A1500E"/>
    <w:rsid w:val="00A154CF"/>
    <w:rsid w:val="00A15933"/>
    <w:rsid w:val="00A1634E"/>
    <w:rsid w:val="00A16B04"/>
    <w:rsid w:val="00A16D36"/>
    <w:rsid w:val="00A173ED"/>
    <w:rsid w:val="00A17AAC"/>
    <w:rsid w:val="00A17EC2"/>
    <w:rsid w:val="00A20BEC"/>
    <w:rsid w:val="00A2214F"/>
    <w:rsid w:val="00A221DD"/>
    <w:rsid w:val="00A22D22"/>
    <w:rsid w:val="00A23E1F"/>
    <w:rsid w:val="00A248D7"/>
    <w:rsid w:val="00A25699"/>
    <w:rsid w:val="00A27A40"/>
    <w:rsid w:val="00A3249D"/>
    <w:rsid w:val="00A33B6C"/>
    <w:rsid w:val="00A3412F"/>
    <w:rsid w:val="00A34B14"/>
    <w:rsid w:val="00A352B8"/>
    <w:rsid w:val="00A35361"/>
    <w:rsid w:val="00A4242C"/>
    <w:rsid w:val="00A426FD"/>
    <w:rsid w:val="00A43DC3"/>
    <w:rsid w:val="00A43F74"/>
    <w:rsid w:val="00A4473F"/>
    <w:rsid w:val="00A44823"/>
    <w:rsid w:val="00A463E2"/>
    <w:rsid w:val="00A46990"/>
    <w:rsid w:val="00A50060"/>
    <w:rsid w:val="00A50530"/>
    <w:rsid w:val="00A50973"/>
    <w:rsid w:val="00A51AC7"/>
    <w:rsid w:val="00A51B67"/>
    <w:rsid w:val="00A52CA8"/>
    <w:rsid w:val="00A54D79"/>
    <w:rsid w:val="00A5632E"/>
    <w:rsid w:val="00A568CF"/>
    <w:rsid w:val="00A56B9B"/>
    <w:rsid w:val="00A61884"/>
    <w:rsid w:val="00A61F92"/>
    <w:rsid w:val="00A70CF9"/>
    <w:rsid w:val="00A72375"/>
    <w:rsid w:val="00A74DE3"/>
    <w:rsid w:val="00A775A6"/>
    <w:rsid w:val="00A80835"/>
    <w:rsid w:val="00A810C6"/>
    <w:rsid w:val="00A83EAC"/>
    <w:rsid w:val="00A85857"/>
    <w:rsid w:val="00A860FF"/>
    <w:rsid w:val="00A86F07"/>
    <w:rsid w:val="00A90AC6"/>
    <w:rsid w:val="00A914E2"/>
    <w:rsid w:val="00A917AA"/>
    <w:rsid w:val="00A91C3F"/>
    <w:rsid w:val="00A92D55"/>
    <w:rsid w:val="00A935C8"/>
    <w:rsid w:val="00A9418E"/>
    <w:rsid w:val="00A95C7F"/>
    <w:rsid w:val="00A967B0"/>
    <w:rsid w:val="00A96AF9"/>
    <w:rsid w:val="00AA0E3D"/>
    <w:rsid w:val="00AA0E4F"/>
    <w:rsid w:val="00AA2386"/>
    <w:rsid w:val="00AA25B2"/>
    <w:rsid w:val="00AA328C"/>
    <w:rsid w:val="00AA3E4B"/>
    <w:rsid w:val="00AA5033"/>
    <w:rsid w:val="00AA6893"/>
    <w:rsid w:val="00AA714C"/>
    <w:rsid w:val="00AA73D4"/>
    <w:rsid w:val="00AA7D3B"/>
    <w:rsid w:val="00AB2304"/>
    <w:rsid w:val="00AB3084"/>
    <w:rsid w:val="00AC0C61"/>
    <w:rsid w:val="00AC1986"/>
    <w:rsid w:val="00AC19D6"/>
    <w:rsid w:val="00AC2C90"/>
    <w:rsid w:val="00AC58EB"/>
    <w:rsid w:val="00AC62B0"/>
    <w:rsid w:val="00AC69A5"/>
    <w:rsid w:val="00AC7A43"/>
    <w:rsid w:val="00AC7AD3"/>
    <w:rsid w:val="00AD309E"/>
    <w:rsid w:val="00AD5FA6"/>
    <w:rsid w:val="00AE0F46"/>
    <w:rsid w:val="00AE1300"/>
    <w:rsid w:val="00AE5990"/>
    <w:rsid w:val="00AE67DE"/>
    <w:rsid w:val="00AE7DCA"/>
    <w:rsid w:val="00AF5A1B"/>
    <w:rsid w:val="00AF6E0A"/>
    <w:rsid w:val="00B00B63"/>
    <w:rsid w:val="00B00FB9"/>
    <w:rsid w:val="00B01578"/>
    <w:rsid w:val="00B053BD"/>
    <w:rsid w:val="00B0695C"/>
    <w:rsid w:val="00B1107D"/>
    <w:rsid w:val="00B14706"/>
    <w:rsid w:val="00B157EC"/>
    <w:rsid w:val="00B1644E"/>
    <w:rsid w:val="00B172D9"/>
    <w:rsid w:val="00B21550"/>
    <w:rsid w:val="00B21A4B"/>
    <w:rsid w:val="00B223A7"/>
    <w:rsid w:val="00B22A90"/>
    <w:rsid w:val="00B24EB7"/>
    <w:rsid w:val="00B26651"/>
    <w:rsid w:val="00B30A23"/>
    <w:rsid w:val="00B3110D"/>
    <w:rsid w:val="00B331B9"/>
    <w:rsid w:val="00B34C5C"/>
    <w:rsid w:val="00B34D38"/>
    <w:rsid w:val="00B410B0"/>
    <w:rsid w:val="00B41ADB"/>
    <w:rsid w:val="00B4301A"/>
    <w:rsid w:val="00B43831"/>
    <w:rsid w:val="00B463BB"/>
    <w:rsid w:val="00B46518"/>
    <w:rsid w:val="00B47825"/>
    <w:rsid w:val="00B47D7F"/>
    <w:rsid w:val="00B5042C"/>
    <w:rsid w:val="00B51127"/>
    <w:rsid w:val="00B5210D"/>
    <w:rsid w:val="00B52B4B"/>
    <w:rsid w:val="00B52C8B"/>
    <w:rsid w:val="00B5349D"/>
    <w:rsid w:val="00B55A82"/>
    <w:rsid w:val="00B55F4F"/>
    <w:rsid w:val="00B6007A"/>
    <w:rsid w:val="00B60130"/>
    <w:rsid w:val="00B608B6"/>
    <w:rsid w:val="00B61AD4"/>
    <w:rsid w:val="00B63143"/>
    <w:rsid w:val="00B6327F"/>
    <w:rsid w:val="00B632B8"/>
    <w:rsid w:val="00B672B8"/>
    <w:rsid w:val="00B676B8"/>
    <w:rsid w:val="00B67BD8"/>
    <w:rsid w:val="00B70046"/>
    <w:rsid w:val="00B73047"/>
    <w:rsid w:val="00B73D68"/>
    <w:rsid w:val="00B80907"/>
    <w:rsid w:val="00B811B1"/>
    <w:rsid w:val="00B81DDD"/>
    <w:rsid w:val="00B8510B"/>
    <w:rsid w:val="00B9029D"/>
    <w:rsid w:val="00B90A62"/>
    <w:rsid w:val="00B91207"/>
    <w:rsid w:val="00B92437"/>
    <w:rsid w:val="00B93C83"/>
    <w:rsid w:val="00B93E31"/>
    <w:rsid w:val="00B9400A"/>
    <w:rsid w:val="00B9534D"/>
    <w:rsid w:val="00B96F25"/>
    <w:rsid w:val="00B97DB9"/>
    <w:rsid w:val="00BA1280"/>
    <w:rsid w:val="00BA2695"/>
    <w:rsid w:val="00BA6349"/>
    <w:rsid w:val="00BA706E"/>
    <w:rsid w:val="00BA7185"/>
    <w:rsid w:val="00BB1E7B"/>
    <w:rsid w:val="00BB1F0C"/>
    <w:rsid w:val="00BB203B"/>
    <w:rsid w:val="00BB311A"/>
    <w:rsid w:val="00BB44C6"/>
    <w:rsid w:val="00BB619E"/>
    <w:rsid w:val="00BC2431"/>
    <w:rsid w:val="00BC2D54"/>
    <w:rsid w:val="00BC43FB"/>
    <w:rsid w:val="00BC6720"/>
    <w:rsid w:val="00BC67C3"/>
    <w:rsid w:val="00BC7C85"/>
    <w:rsid w:val="00BD05DB"/>
    <w:rsid w:val="00BD164D"/>
    <w:rsid w:val="00BD5724"/>
    <w:rsid w:val="00BD6739"/>
    <w:rsid w:val="00BD7256"/>
    <w:rsid w:val="00BD7F5C"/>
    <w:rsid w:val="00BE250B"/>
    <w:rsid w:val="00BE2D40"/>
    <w:rsid w:val="00BE2E35"/>
    <w:rsid w:val="00BE3237"/>
    <w:rsid w:val="00BE5E2D"/>
    <w:rsid w:val="00BE6469"/>
    <w:rsid w:val="00BE6C76"/>
    <w:rsid w:val="00BF015E"/>
    <w:rsid w:val="00BF12DF"/>
    <w:rsid w:val="00BF19BF"/>
    <w:rsid w:val="00BF5658"/>
    <w:rsid w:val="00BF5E7F"/>
    <w:rsid w:val="00BF6460"/>
    <w:rsid w:val="00BF7A4F"/>
    <w:rsid w:val="00BF7C28"/>
    <w:rsid w:val="00BF7C65"/>
    <w:rsid w:val="00C00A1F"/>
    <w:rsid w:val="00C012C2"/>
    <w:rsid w:val="00C016D2"/>
    <w:rsid w:val="00C02672"/>
    <w:rsid w:val="00C0441A"/>
    <w:rsid w:val="00C05715"/>
    <w:rsid w:val="00C05752"/>
    <w:rsid w:val="00C0636C"/>
    <w:rsid w:val="00C06CBE"/>
    <w:rsid w:val="00C12974"/>
    <w:rsid w:val="00C12B58"/>
    <w:rsid w:val="00C13A68"/>
    <w:rsid w:val="00C15008"/>
    <w:rsid w:val="00C166A6"/>
    <w:rsid w:val="00C209D2"/>
    <w:rsid w:val="00C20C59"/>
    <w:rsid w:val="00C218B7"/>
    <w:rsid w:val="00C21D76"/>
    <w:rsid w:val="00C231B6"/>
    <w:rsid w:val="00C2544E"/>
    <w:rsid w:val="00C2716A"/>
    <w:rsid w:val="00C277CD"/>
    <w:rsid w:val="00C301A0"/>
    <w:rsid w:val="00C3056B"/>
    <w:rsid w:val="00C32BB0"/>
    <w:rsid w:val="00C330BB"/>
    <w:rsid w:val="00C33383"/>
    <w:rsid w:val="00C34965"/>
    <w:rsid w:val="00C34DFB"/>
    <w:rsid w:val="00C355A3"/>
    <w:rsid w:val="00C3657D"/>
    <w:rsid w:val="00C36BC1"/>
    <w:rsid w:val="00C36F36"/>
    <w:rsid w:val="00C4034B"/>
    <w:rsid w:val="00C40375"/>
    <w:rsid w:val="00C40C51"/>
    <w:rsid w:val="00C411DA"/>
    <w:rsid w:val="00C41AC5"/>
    <w:rsid w:val="00C41B1E"/>
    <w:rsid w:val="00C41E32"/>
    <w:rsid w:val="00C42432"/>
    <w:rsid w:val="00C42950"/>
    <w:rsid w:val="00C43EA7"/>
    <w:rsid w:val="00C46573"/>
    <w:rsid w:val="00C52A1C"/>
    <w:rsid w:val="00C52ECE"/>
    <w:rsid w:val="00C53E8A"/>
    <w:rsid w:val="00C56D5E"/>
    <w:rsid w:val="00C572FA"/>
    <w:rsid w:val="00C57E07"/>
    <w:rsid w:val="00C6301F"/>
    <w:rsid w:val="00C64196"/>
    <w:rsid w:val="00C64B8E"/>
    <w:rsid w:val="00C67D8C"/>
    <w:rsid w:val="00C67F93"/>
    <w:rsid w:val="00C700F5"/>
    <w:rsid w:val="00C70DB7"/>
    <w:rsid w:val="00C72B62"/>
    <w:rsid w:val="00C731C3"/>
    <w:rsid w:val="00C734D6"/>
    <w:rsid w:val="00C744A1"/>
    <w:rsid w:val="00C746A0"/>
    <w:rsid w:val="00C74FA2"/>
    <w:rsid w:val="00C75E21"/>
    <w:rsid w:val="00C76863"/>
    <w:rsid w:val="00C80436"/>
    <w:rsid w:val="00C8056E"/>
    <w:rsid w:val="00C80C98"/>
    <w:rsid w:val="00C80F6B"/>
    <w:rsid w:val="00C82031"/>
    <w:rsid w:val="00C83313"/>
    <w:rsid w:val="00C850F0"/>
    <w:rsid w:val="00C8549D"/>
    <w:rsid w:val="00C879C2"/>
    <w:rsid w:val="00C904CD"/>
    <w:rsid w:val="00C91944"/>
    <w:rsid w:val="00C94A75"/>
    <w:rsid w:val="00C956FC"/>
    <w:rsid w:val="00C97070"/>
    <w:rsid w:val="00CA0EA5"/>
    <w:rsid w:val="00CA3839"/>
    <w:rsid w:val="00CA3F45"/>
    <w:rsid w:val="00CA439E"/>
    <w:rsid w:val="00CA4A86"/>
    <w:rsid w:val="00CA580B"/>
    <w:rsid w:val="00CA59FF"/>
    <w:rsid w:val="00CA5A66"/>
    <w:rsid w:val="00CA605B"/>
    <w:rsid w:val="00CA6180"/>
    <w:rsid w:val="00CA6190"/>
    <w:rsid w:val="00CA6D01"/>
    <w:rsid w:val="00CA7965"/>
    <w:rsid w:val="00CB093E"/>
    <w:rsid w:val="00CB3B94"/>
    <w:rsid w:val="00CB5F91"/>
    <w:rsid w:val="00CB7728"/>
    <w:rsid w:val="00CC2183"/>
    <w:rsid w:val="00CC5C1F"/>
    <w:rsid w:val="00CC7385"/>
    <w:rsid w:val="00CD05E4"/>
    <w:rsid w:val="00CD2294"/>
    <w:rsid w:val="00CD50AB"/>
    <w:rsid w:val="00CD69FD"/>
    <w:rsid w:val="00CE036A"/>
    <w:rsid w:val="00CE0FC1"/>
    <w:rsid w:val="00CE1EA1"/>
    <w:rsid w:val="00CE33F0"/>
    <w:rsid w:val="00CE54EF"/>
    <w:rsid w:val="00CE5E55"/>
    <w:rsid w:val="00CE6105"/>
    <w:rsid w:val="00CF0C5B"/>
    <w:rsid w:val="00CF2A7C"/>
    <w:rsid w:val="00CF5EBB"/>
    <w:rsid w:val="00CF6F7C"/>
    <w:rsid w:val="00CF75A7"/>
    <w:rsid w:val="00CF7A7D"/>
    <w:rsid w:val="00D03D89"/>
    <w:rsid w:val="00D05BEA"/>
    <w:rsid w:val="00D05EA2"/>
    <w:rsid w:val="00D06C43"/>
    <w:rsid w:val="00D106C7"/>
    <w:rsid w:val="00D106E4"/>
    <w:rsid w:val="00D110C5"/>
    <w:rsid w:val="00D113AA"/>
    <w:rsid w:val="00D1191B"/>
    <w:rsid w:val="00D14167"/>
    <w:rsid w:val="00D17544"/>
    <w:rsid w:val="00D20755"/>
    <w:rsid w:val="00D21BA2"/>
    <w:rsid w:val="00D22FCF"/>
    <w:rsid w:val="00D24674"/>
    <w:rsid w:val="00D24D0B"/>
    <w:rsid w:val="00D2745A"/>
    <w:rsid w:val="00D27F5C"/>
    <w:rsid w:val="00D30120"/>
    <w:rsid w:val="00D3413F"/>
    <w:rsid w:val="00D3517C"/>
    <w:rsid w:val="00D373A8"/>
    <w:rsid w:val="00D413D1"/>
    <w:rsid w:val="00D413EE"/>
    <w:rsid w:val="00D432A2"/>
    <w:rsid w:val="00D434A6"/>
    <w:rsid w:val="00D44BBE"/>
    <w:rsid w:val="00D44EF3"/>
    <w:rsid w:val="00D46147"/>
    <w:rsid w:val="00D52E9F"/>
    <w:rsid w:val="00D54B74"/>
    <w:rsid w:val="00D57B37"/>
    <w:rsid w:val="00D623F3"/>
    <w:rsid w:val="00D720BB"/>
    <w:rsid w:val="00D72913"/>
    <w:rsid w:val="00D72CC1"/>
    <w:rsid w:val="00D748D8"/>
    <w:rsid w:val="00D74BC2"/>
    <w:rsid w:val="00D75890"/>
    <w:rsid w:val="00D76ED2"/>
    <w:rsid w:val="00D80B36"/>
    <w:rsid w:val="00D81063"/>
    <w:rsid w:val="00D8208A"/>
    <w:rsid w:val="00D8302A"/>
    <w:rsid w:val="00D835E7"/>
    <w:rsid w:val="00D836FF"/>
    <w:rsid w:val="00D83E86"/>
    <w:rsid w:val="00D84EA5"/>
    <w:rsid w:val="00D86A42"/>
    <w:rsid w:val="00D8730B"/>
    <w:rsid w:val="00D875D6"/>
    <w:rsid w:val="00D879E6"/>
    <w:rsid w:val="00D90E5D"/>
    <w:rsid w:val="00D91743"/>
    <w:rsid w:val="00D927D3"/>
    <w:rsid w:val="00D93E87"/>
    <w:rsid w:val="00D947C3"/>
    <w:rsid w:val="00D95EF9"/>
    <w:rsid w:val="00D96DE8"/>
    <w:rsid w:val="00D97FFD"/>
    <w:rsid w:val="00DA2567"/>
    <w:rsid w:val="00DA3A35"/>
    <w:rsid w:val="00DA3BED"/>
    <w:rsid w:val="00DA3C4A"/>
    <w:rsid w:val="00DA4515"/>
    <w:rsid w:val="00DA47CA"/>
    <w:rsid w:val="00DA7FFD"/>
    <w:rsid w:val="00DB1A5D"/>
    <w:rsid w:val="00DB5CF0"/>
    <w:rsid w:val="00DB7ECD"/>
    <w:rsid w:val="00DC1795"/>
    <w:rsid w:val="00DC181E"/>
    <w:rsid w:val="00DC2E0A"/>
    <w:rsid w:val="00DC4081"/>
    <w:rsid w:val="00DC628F"/>
    <w:rsid w:val="00DD1433"/>
    <w:rsid w:val="00DD1F6D"/>
    <w:rsid w:val="00DD2FFD"/>
    <w:rsid w:val="00DD34E4"/>
    <w:rsid w:val="00DD422C"/>
    <w:rsid w:val="00DD42B2"/>
    <w:rsid w:val="00DD4A6D"/>
    <w:rsid w:val="00DD5324"/>
    <w:rsid w:val="00DD5793"/>
    <w:rsid w:val="00DD793E"/>
    <w:rsid w:val="00DD7A95"/>
    <w:rsid w:val="00DE13ED"/>
    <w:rsid w:val="00DE1926"/>
    <w:rsid w:val="00DE5EE2"/>
    <w:rsid w:val="00DE6AEF"/>
    <w:rsid w:val="00DF0C20"/>
    <w:rsid w:val="00DF0EC1"/>
    <w:rsid w:val="00DF2316"/>
    <w:rsid w:val="00DF2FB5"/>
    <w:rsid w:val="00DF3233"/>
    <w:rsid w:val="00DF5F49"/>
    <w:rsid w:val="00E00932"/>
    <w:rsid w:val="00E0115E"/>
    <w:rsid w:val="00E0139C"/>
    <w:rsid w:val="00E01934"/>
    <w:rsid w:val="00E02360"/>
    <w:rsid w:val="00E023B2"/>
    <w:rsid w:val="00E02473"/>
    <w:rsid w:val="00E02EB9"/>
    <w:rsid w:val="00E03F2A"/>
    <w:rsid w:val="00E05B4A"/>
    <w:rsid w:val="00E064CA"/>
    <w:rsid w:val="00E07DF0"/>
    <w:rsid w:val="00E122DE"/>
    <w:rsid w:val="00E12634"/>
    <w:rsid w:val="00E127BC"/>
    <w:rsid w:val="00E12D21"/>
    <w:rsid w:val="00E13364"/>
    <w:rsid w:val="00E15352"/>
    <w:rsid w:val="00E15E08"/>
    <w:rsid w:val="00E1621E"/>
    <w:rsid w:val="00E179D6"/>
    <w:rsid w:val="00E227CF"/>
    <w:rsid w:val="00E232A6"/>
    <w:rsid w:val="00E2375A"/>
    <w:rsid w:val="00E23E72"/>
    <w:rsid w:val="00E2445E"/>
    <w:rsid w:val="00E26769"/>
    <w:rsid w:val="00E2691D"/>
    <w:rsid w:val="00E307A3"/>
    <w:rsid w:val="00E307AB"/>
    <w:rsid w:val="00E307B5"/>
    <w:rsid w:val="00E30DFD"/>
    <w:rsid w:val="00E31C92"/>
    <w:rsid w:val="00E33E41"/>
    <w:rsid w:val="00E34E77"/>
    <w:rsid w:val="00E35B07"/>
    <w:rsid w:val="00E3770B"/>
    <w:rsid w:val="00E37A96"/>
    <w:rsid w:val="00E412ED"/>
    <w:rsid w:val="00E44662"/>
    <w:rsid w:val="00E4541C"/>
    <w:rsid w:val="00E4668E"/>
    <w:rsid w:val="00E47CA9"/>
    <w:rsid w:val="00E50079"/>
    <w:rsid w:val="00E50EB3"/>
    <w:rsid w:val="00E51CF7"/>
    <w:rsid w:val="00E51F22"/>
    <w:rsid w:val="00E52CB6"/>
    <w:rsid w:val="00E53D24"/>
    <w:rsid w:val="00E53EA6"/>
    <w:rsid w:val="00E55D3F"/>
    <w:rsid w:val="00E567BE"/>
    <w:rsid w:val="00E56AE6"/>
    <w:rsid w:val="00E5745F"/>
    <w:rsid w:val="00E57988"/>
    <w:rsid w:val="00E63003"/>
    <w:rsid w:val="00E6366E"/>
    <w:rsid w:val="00E63B67"/>
    <w:rsid w:val="00E63E27"/>
    <w:rsid w:val="00E6591F"/>
    <w:rsid w:val="00E65B0F"/>
    <w:rsid w:val="00E668DF"/>
    <w:rsid w:val="00E7090B"/>
    <w:rsid w:val="00E7222B"/>
    <w:rsid w:val="00E737C8"/>
    <w:rsid w:val="00E73978"/>
    <w:rsid w:val="00E7474A"/>
    <w:rsid w:val="00E74FAE"/>
    <w:rsid w:val="00E75408"/>
    <w:rsid w:val="00E76A35"/>
    <w:rsid w:val="00E77A53"/>
    <w:rsid w:val="00E77CDA"/>
    <w:rsid w:val="00E801B3"/>
    <w:rsid w:val="00E8089E"/>
    <w:rsid w:val="00E830F2"/>
    <w:rsid w:val="00E83D04"/>
    <w:rsid w:val="00E840A6"/>
    <w:rsid w:val="00E86E56"/>
    <w:rsid w:val="00E8751B"/>
    <w:rsid w:val="00E87A46"/>
    <w:rsid w:val="00E92710"/>
    <w:rsid w:val="00E92B0A"/>
    <w:rsid w:val="00E938C8"/>
    <w:rsid w:val="00E9396A"/>
    <w:rsid w:val="00E93C57"/>
    <w:rsid w:val="00E9495A"/>
    <w:rsid w:val="00E94DA3"/>
    <w:rsid w:val="00E974A7"/>
    <w:rsid w:val="00E9756B"/>
    <w:rsid w:val="00EA06E4"/>
    <w:rsid w:val="00EA0E96"/>
    <w:rsid w:val="00EA255B"/>
    <w:rsid w:val="00EA5763"/>
    <w:rsid w:val="00EA7E2E"/>
    <w:rsid w:val="00EB06AE"/>
    <w:rsid w:val="00EB4214"/>
    <w:rsid w:val="00EB442D"/>
    <w:rsid w:val="00EB461D"/>
    <w:rsid w:val="00EB4CAA"/>
    <w:rsid w:val="00EB5FDC"/>
    <w:rsid w:val="00EB6EBE"/>
    <w:rsid w:val="00EB79C9"/>
    <w:rsid w:val="00EC01E4"/>
    <w:rsid w:val="00EC0B09"/>
    <w:rsid w:val="00EC112D"/>
    <w:rsid w:val="00EC22DF"/>
    <w:rsid w:val="00EC2B80"/>
    <w:rsid w:val="00EC2D1B"/>
    <w:rsid w:val="00EC439F"/>
    <w:rsid w:val="00EC46A3"/>
    <w:rsid w:val="00EC5945"/>
    <w:rsid w:val="00EC69FE"/>
    <w:rsid w:val="00EC72DE"/>
    <w:rsid w:val="00EC7C3F"/>
    <w:rsid w:val="00ED0F7E"/>
    <w:rsid w:val="00ED1578"/>
    <w:rsid w:val="00ED2C2C"/>
    <w:rsid w:val="00ED3B83"/>
    <w:rsid w:val="00ED4B4D"/>
    <w:rsid w:val="00ED5475"/>
    <w:rsid w:val="00ED58B3"/>
    <w:rsid w:val="00ED605C"/>
    <w:rsid w:val="00ED6841"/>
    <w:rsid w:val="00EE0FB0"/>
    <w:rsid w:val="00EE4B49"/>
    <w:rsid w:val="00EE4EFE"/>
    <w:rsid w:val="00EE5C43"/>
    <w:rsid w:val="00EE5F21"/>
    <w:rsid w:val="00EE6E34"/>
    <w:rsid w:val="00EF0450"/>
    <w:rsid w:val="00EF0CBB"/>
    <w:rsid w:val="00EF10B1"/>
    <w:rsid w:val="00EF2E57"/>
    <w:rsid w:val="00EF2F79"/>
    <w:rsid w:val="00EF33EE"/>
    <w:rsid w:val="00EF4F98"/>
    <w:rsid w:val="00EF5BD8"/>
    <w:rsid w:val="00EF6B50"/>
    <w:rsid w:val="00EF746D"/>
    <w:rsid w:val="00EF7E2F"/>
    <w:rsid w:val="00EF7E43"/>
    <w:rsid w:val="00F01A90"/>
    <w:rsid w:val="00F0436B"/>
    <w:rsid w:val="00F044CC"/>
    <w:rsid w:val="00F04E77"/>
    <w:rsid w:val="00F0516E"/>
    <w:rsid w:val="00F062D9"/>
    <w:rsid w:val="00F07127"/>
    <w:rsid w:val="00F102AF"/>
    <w:rsid w:val="00F13B7F"/>
    <w:rsid w:val="00F14654"/>
    <w:rsid w:val="00F1600C"/>
    <w:rsid w:val="00F17422"/>
    <w:rsid w:val="00F21D41"/>
    <w:rsid w:val="00F22469"/>
    <w:rsid w:val="00F23E8E"/>
    <w:rsid w:val="00F27B92"/>
    <w:rsid w:val="00F30EEF"/>
    <w:rsid w:val="00F327AE"/>
    <w:rsid w:val="00F3562D"/>
    <w:rsid w:val="00F36CE9"/>
    <w:rsid w:val="00F37D18"/>
    <w:rsid w:val="00F37D62"/>
    <w:rsid w:val="00F4372F"/>
    <w:rsid w:val="00F43892"/>
    <w:rsid w:val="00F44802"/>
    <w:rsid w:val="00F452EF"/>
    <w:rsid w:val="00F46989"/>
    <w:rsid w:val="00F538E0"/>
    <w:rsid w:val="00F53BF3"/>
    <w:rsid w:val="00F55FF8"/>
    <w:rsid w:val="00F560F8"/>
    <w:rsid w:val="00F56452"/>
    <w:rsid w:val="00F56F80"/>
    <w:rsid w:val="00F60F4E"/>
    <w:rsid w:val="00F62B7F"/>
    <w:rsid w:val="00F63D0F"/>
    <w:rsid w:val="00F64044"/>
    <w:rsid w:val="00F64D22"/>
    <w:rsid w:val="00F6570E"/>
    <w:rsid w:val="00F66862"/>
    <w:rsid w:val="00F702D4"/>
    <w:rsid w:val="00F718A0"/>
    <w:rsid w:val="00F72A30"/>
    <w:rsid w:val="00F72EA8"/>
    <w:rsid w:val="00F732BE"/>
    <w:rsid w:val="00F74956"/>
    <w:rsid w:val="00F77EA6"/>
    <w:rsid w:val="00F80EF6"/>
    <w:rsid w:val="00F813D9"/>
    <w:rsid w:val="00F82719"/>
    <w:rsid w:val="00F8326A"/>
    <w:rsid w:val="00F833E0"/>
    <w:rsid w:val="00F8358A"/>
    <w:rsid w:val="00F84963"/>
    <w:rsid w:val="00F87C81"/>
    <w:rsid w:val="00F908FE"/>
    <w:rsid w:val="00F90D03"/>
    <w:rsid w:val="00F91B7C"/>
    <w:rsid w:val="00F93F53"/>
    <w:rsid w:val="00F94052"/>
    <w:rsid w:val="00F94187"/>
    <w:rsid w:val="00F95569"/>
    <w:rsid w:val="00F96439"/>
    <w:rsid w:val="00FA064B"/>
    <w:rsid w:val="00FA0825"/>
    <w:rsid w:val="00FA35D2"/>
    <w:rsid w:val="00FA3848"/>
    <w:rsid w:val="00FA4600"/>
    <w:rsid w:val="00FA5E30"/>
    <w:rsid w:val="00FA60D9"/>
    <w:rsid w:val="00FA73DA"/>
    <w:rsid w:val="00FB064D"/>
    <w:rsid w:val="00FB087D"/>
    <w:rsid w:val="00FB0AA4"/>
    <w:rsid w:val="00FB14C6"/>
    <w:rsid w:val="00FB1AD3"/>
    <w:rsid w:val="00FB1C54"/>
    <w:rsid w:val="00FB1FB2"/>
    <w:rsid w:val="00FB2E7C"/>
    <w:rsid w:val="00FB3AF7"/>
    <w:rsid w:val="00FB4546"/>
    <w:rsid w:val="00FB4649"/>
    <w:rsid w:val="00FC26B0"/>
    <w:rsid w:val="00FC2BF3"/>
    <w:rsid w:val="00FC3DFA"/>
    <w:rsid w:val="00FC48AB"/>
    <w:rsid w:val="00FC59BE"/>
    <w:rsid w:val="00FC6F08"/>
    <w:rsid w:val="00FD090C"/>
    <w:rsid w:val="00FD15F9"/>
    <w:rsid w:val="00FD3BEB"/>
    <w:rsid w:val="00FD4D9A"/>
    <w:rsid w:val="00FD78DC"/>
    <w:rsid w:val="00FE0B25"/>
    <w:rsid w:val="00FE402B"/>
    <w:rsid w:val="00FE421A"/>
    <w:rsid w:val="00FE4EC6"/>
    <w:rsid w:val="00FE4FF5"/>
    <w:rsid w:val="00FE6DF0"/>
    <w:rsid w:val="00FE7187"/>
    <w:rsid w:val="00FE7B78"/>
    <w:rsid w:val="00FE7C0E"/>
    <w:rsid w:val="00FE7F2C"/>
    <w:rsid w:val="00FF02C7"/>
    <w:rsid w:val="00FF216C"/>
    <w:rsid w:val="00FF2B6C"/>
    <w:rsid w:val="00FF302D"/>
    <w:rsid w:val="00FF4067"/>
    <w:rsid w:val="00FF4589"/>
    <w:rsid w:val="00FF52DA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D342848E-6802-4A32-91AC-BD7971D9A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8411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diagramData" Target="diagrams/data1.xm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chart" Target="charts/chart4.xm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diagramQuickStyle" Target="diagrams/quickStyle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10" Type="http://schemas.openxmlformats.org/officeDocument/2006/relationships/hyperlink" Target="https://proracun.hr/savjetovanja-detalji.php?kid=18&amp;id=6046" TargetMode="External"/><Relationship Id="rId19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hyperlink" Target="http://www.proracun.hr/" TargetMode="External"/><Relationship Id="rId14" Type="http://schemas.openxmlformats.org/officeDocument/2006/relationships/chart" Target="charts/chart1.xml"/><Relationship Id="rId22" Type="http://schemas.microsoft.com/office/2007/relationships/diagramDrawing" Target="diagrams/drawing1.xml"/><Relationship Id="rId27" Type="http://schemas.openxmlformats.org/officeDocument/2006/relationships/image" Target="media/image9.pn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i primici za 2025.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FCCC-42D1-92EB-BFB717D87891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FCCC-42D1-92EB-BFB717D87891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FCCC-42D1-92EB-BFB717D87891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FCCC-42D1-92EB-BFB717D87891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FCCC-42D1-92EB-BFB717D87891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FCCC-42D1-92EB-BFB717D87891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FCCC-42D1-92EB-BFB717D87891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FCCC-42D1-92EB-BFB717D87891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FCCC-42D1-92EB-BFB717D87891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BAEF-44E9-BB41-E2982FCBB027}"/>
              </c:ext>
            </c:extLst>
          </c:dPt>
          <c:dLbls>
            <c:delete val="1"/>
          </c:dLbls>
          <c:cat>
            <c:strRef>
              <c:f>List1!$A$2:$A$11</c:f>
              <c:strCache>
                <c:ptCount val="10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usluga, prihodi od donacija te povrati po protestiranim jamstvima</c:v>
                </c:pt>
                <c:pt idx="5">
                  <c:v>Kazne, upravne mjere i ostali prihodi</c:v>
                </c:pt>
                <c:pt idx="6">
                  <c:v>Prihodi od prodaje neproizvodine dugotrajne imovine</c:v>
                </c:pt>
                <c:pt idx="7">
                  <c:v>Prihodi od prodaje proizvodine dugotrajne imovine</c:v>
                </c:pt>
                <c:pt idx="8">
                  <c:v>Primljeni povrati glavnica danih zajmova </c:v>
                </c:pt>
                <c:pt idx="9">
                  <c:v>Primici od zaduživanja </c:v>
                </c:pt>
              </c:strCache>
            </c:strRef>
          </c:cat>
          <c:val>
            <c:numRef>
              <c:f>List1!$B$2:$B$11</c:f>
              <c:numCache>
                <c:formatCode>#,##0.00</c:formatCode>
                <c:ptCount val="10"/>
                <c:pt idx="0">
                  <c:v>2339600</c:v>
                </c:pt>
                <c:pt idx="1">
                  <c:v>5402941</c:v>
                </c:pt>
                <c:pt idx="2">
                  <c:v>121580</c:v>
                </c:pt>
                <c:pt idx="3">
                  <c:v>687150</c:v>
                </c:pt>
                <c:pt idx="4">
                  <c:v>10000</c:v>
                </c:pt>
                <c:pt idx="5" formatCode="General">
                  <c:v>200</c:v>
                </c:pt>
                <c:pt idx="6">
                  <c:v>46500</c:v>
                </c:pt>
                <c:pt idx="7">
                  <c:v>177000</c:v>
                </c:pt>
                <c:pt idx="8">
                  <c:v>8200</c:v>
                </c:pt>
                <c:pt idx="9">
                  <c:v>1200000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FCCC-42D1-92EB-BFB717D87891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4042327.32</c:v>
                </c:pt>
                <c:pt idx="1">
                  <c:v>8286820</c:v>
                </c:pt>
                <c:pt idx="2">
                  <c:v>8561471</c:v>
                </c:pt>
                <c:pt idx="3">
                  <c:v>5907606</c:v>
                </c:pt>
                <c:pt idx="4">
                  <c:v>5872606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40082.42</c:v>
                </c:pt>
                <c:pt idx="1">
                  <c:v>232000</c:v>
                </c:pt>
                <c:pt idx="2">
                  <c:v>223500</c:v>
                </c:pt>
                <c:pt idx="3">
                  <c:v>223500</c:v>
                </c:pt>
                <c:pt idx="4">
                  <c:v>223500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Namjenski primici od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1943.5</c:v>
                </c:pt>
                <c:pt idx="1">
                  <c:v>1208200</c:v>
                </c:pt>
                <c:pt idx="2">
                  <c:v>1208200</c:v>
                </c:pt>
                <c:pt idx="3">
                  <c:v>1158200</c:v>
                </c:pt>
                <c:pt idx="4">
                  <c:v>858200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60-41F0-ACAB-89F61CB64C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7055757624205599"/>
          <c:w val="0.91449236064035044"/>
          <c:h val="0.109137855230025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2332770.6</c:v>
                </c:pt>
                <c:pt idx="1">
                  <c:v>4039494</c:v>
                </c:pt>
                <c:pt idx="2">
                  <c:v>5019531</c:v>
                </c:pt>
                <c:pt idx="3">
                  <c:v>4981531</c:v>
                </c:pt>
                <c:pt idx="4">
                  <c:v>4681531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1721178.74</c:v>
                </c:pt>
                <c:pt idx="1">
                  <c:v>5250776</c:v>
                </c:pt>
                <c:pt idx="2">
                  <c:v>4274386</c:v>
                </c:pt>
                <c:pt idx="3">
                  <c:v>1631775</c:v>
                </c:pt>
                <c:pt idx="4">
                  <c:v>1596775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145995.09</c:v>
                </c:pt>
                <c:pt idx="1">
                  <c:v>376000</c:v>
                </c:pt>
                <c:pt idx="2">
                  <c:v>676000</c:v>
                </c:pt>
                <c:pt idx="3">
                  <c:v>676000</c:v>
                </c:pt>
                <c:pt idx="4">
                  <c:v>676000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List1!$E$2:$E$6</c:f>
              <c:numCache>
                <c:formatCode>0.00</c:formatCode>
                <c:ptCount val="5"/>
                <c:pt idx="0">
                  <c:v>54808.24</c:v>
                </c:pt>
                <c:pt idx="1">
                  <c:v>60750</c:v>
                </c:pt>
                <c:pt idx="2">
                  <c:v>23254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63A-49F9-A2D4-1095184CAB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78322392869208179"/>
          <c:h val="0.1176157411395785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2025.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758-4C9C-AA59-A85BEFF172B3}"/>
              </c:ext>
            </c:extLst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7-85B1-4536-AD1C-C756561C542B}"/>
              </c:ext>
            </c:extLst>
          </c:dPt>
          <c:dLbls>
            <c:delete val="1"/>
          </c:dLbls>
          <c:cat>
            <c:strRef>
              <c:f>List1!$A$2:$A$12</c:f>
              <c:strCache>
                <c:ptCount val="11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Naknade građanima i kućanstvima na temelju osiguranja i druge naknade</c:v>
                </c:pt>
                <c:pt idx="5">
                  <c:v>Rashodi za donacije, kazne, naknade šteta i kapitalne pomoći</c:v>
                </c:pt>
                <c:pt idx="6">
                  <c:v>Rashodi za nabavu neproizvedene dugotrajne imovine</c:v>
                </c:pt>
                <c:pt idx="7">
                  <c:v>Rashodi za nabavu proizvedene dugotrajne imovine</c:v>
                </c:pt>
                <c:pt idx="8">
                  <c:v>Rashodi za dodatna ulaganja na nefinancijskoj imovini</c:v>
                </c:pt>
                <c:pt idx="9">
                  <c:v>Izdaci za otplatu glavnice primljenih kredita i zajmova</c:v>
                </c:pt>
                <c:pt idx="10">
                  <c:v>Rezultat poslovanja </c:v>
                </c:pt>
              </c:strCache>
            </c:strRef>
          </c:cat>
          <c:val>
            <c:numRef>
              <c:f>List1!$B$2:$B$12</c:f>
              <c:numCache>
                <c:formatCode>#,##0.00</c:formatCode>
                <c:ptCount val="11"/>
                <c:pt idx="0">
                  <c:v>1497106</c:v>
                </c:pt>
                <c:pt idx="1">
                  <c:v>1623765</c:v>
                </c:pt>
                <c:pt idx="2">
                  <c:v>34600</c:v>
                </c:pt>
                <c:pt idx="3">
                  <c:v>146500</c:v>
                </c:pt>
                <c:pt idx="4">
                  <c:v>252540</c:v>
                </c:pt>
                <c:pt idx="5">
                  <c:v>1465020</c:v>
                </c:pt>
                <c:pt idx="6">
                  <c:v>20000</c:v>
                </c:pt>
                <c:pt idx="7">
                  <c:v>2032775</c:v>
                </c:pt>
                <c:pt idx="8">
                  <c:v>2221611</c:v>
                </c:pt>
                <c:pt idx="9">
                  <c:v>676000</c:v>
                </c:pt>
                <c:pt idx="10">
                  <c:v>23254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8531A592-3895-4E8B-AA22-952DBEDF49B4}">
      <dgm:prSet custT="1"/>
      <dgm:spPr/>
      <dgm:t>
        <a:bodyPr/>
        <a:lstStyle/>
        <a:p>
          <a:r>
            <a:rPr lang="hr-HR" sz="1200" b="1">
              <a:latin typeface="+mn-lt"/>
            </a:rPr>
            <a:t>GLAVA 00101 PREDSTAVNIČKA TIJELA</a:t>
          </a:r>
        </a:p>
      </dgm:t>
    </dgm:pt>
    <dgm:pt modelId="{9FDCA765-0902-46DE-B76B-DBAD792F8F31}" type="sibTrans" cxnId="{66CE8ADF-5F45-464D-8AEC-04481DA2E6C6}">
      <dgm:prSet/>
      <dgm:spPr/>
      <dgm:t>
        <a:bodyPr/>
        <a:lstStyle/>
        <a:p>
          <a:endParaRPr lang="hr-HR"/>
        </a:p>
      </dgm:t>
    </dgm:pt>
    <dgm:pt modelId="{E9843DE2-296E-455B-903A-FD25E162905E}" type="parTrans" cxnId="{66CE8ADF-5F45-464D-8AEC-04481DA2E6C6}">
      <dgm:prSet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RAZDJEL 001 PREDSTAVNIČKA </a:t>
          </a:r>
          <a:r>
            <a:rPr lang="hr-HR" sz="1200" b="1"/>
            <a:t>I IZVRŠNA </a:t>
          </a:r>
          <a:r>
            <a:rPr lang="hr-HR" sz="1200" b="1">
              <a:latin typeface="+mn-lt"/>
            </a:rPr>
            <a:t>TIJELA</a:t>
          </a: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49023BB4-3266-42E1-913E-183AA85A29B3}">
      <dgm:prSet custT="1"/>
      <dgm:spPr/>
      <dgm:t>
        <a:bodyPr/>
        <a:lstStyle/>
        <a:p>
          <a:r>
            <a:rPr lang="hr-HR" sz="1200" b="1">
              <a:latin typeface="+mn-lt"/>
            </a:rPr>
            <a:t>RAZDJEL 002 </a:t>
          </a:r>
          <a:r>
            <a:rPr lang="hr-HR" sz="1200" b="1"/>
            <a:t>KOMUNALNI SUSTAV I GOSPODARSTVO</a:t>
          </a:r>
          <a:endParaRPr lang="hr-HR" sz="1200" b="1">
            <a:latin typeface="+mn-lt"/>
          </a:endParaRPr>
        </a:p>
      </dgm:t>
    </dgm:pt>
    <dgm:pt modelId="{F13626A1-0BF3-48FB-8D7C-A706FA1C8C7E}" type="parTrans" cxnId="{1552213A-F167-4949-85D6-4F46F752C9A8}">
      <dgm:prSet/>
      <dgm:spPr/>
      <dgm:t>
        <a:bodyPr/>
        <a:lstStyle/>
        <a:p>
          <a:endParaRPr lang="hr-HR"/>
        </a:p>
      </dgm:t>
    </dgm:pt>
    <dgm:pt modelId="{A2274204-E6D7-458D-962B-21A07CACCB58}" type="sibTrans" cxnId="{1552213A-F167-4949-85D6-4F46F752C9A8}">
      <dgm:prSet/>
      <dgm:spPr/>
      <dgm:t>
        <a:bodyPr/>
        <a:lstStyle/>
        <a:p>
          <a:endParaRPr lang="hr-HR"/>
        </a:p>
      </dgm:t>
    </dgm:pt>
    <dgm:pt modelId="{149EEFC5-FF6D-41F8-B084-C18F128B6042}">
      <dgm:prSet custT="1"/>
      <dgm:spPr/>
      <dgm:t>
        <a:bodyPr/>
        <a:lstStyle/>
        <a:p>
          <a:r>
            <a:rPr lang="hr-HR" sz="1200" b="1">
              <a:latin typeface="+mn-lt"/>
            </a:rPr>
            <a:t>GLAVA 00201 </a:t>
          </a:r>
          <a:r>
            <a:rPr lang="hr-HR" sz="1200" b="1"/>
            <a:t>KOMUNALNA DJELATNOST</a:t>
          </a:r>
          <a:endParaRPr lang="hr-HR" sz="1200" b="1">
            <a:latin typeface="+mn-lt"/>
          </a:endParaRPr>
        </a:p>
      </dgm:t>
    </dgm:pt>
    <dgm:pt modelId="{CBC0F8F5-7C43-4FE6-8617-7E2BBE112B49}" type="parTrans" cxnId="{BF71F855-0826-4E3F-A77F-24C4319960EE}">
      <dgm:prSet/>
      <dgm:spPr/>
      <dgm:t>
        <a:bodyPr/>
        <a:lstStyle/>
        <a:p>
          <a:endParaRPr lang="hr-HR"/>
        </a:p>
      </dgm:t>
    </dgm:pt>
    <dgm:pt modelId="{36B80794-F67C-4371-AAD7-8E429B11EC56}" type="sibTrans" cxnId="{BF71F855-0826-4E3F-A77F-24C4319960EE}">
      <dgm:prSet/>
      <dgm:spPr/>
      <dgm:t>
        <a:bodyPr/>
        <a:lstStyle/>
        <a:p>
          <a:endParaRPr lang="hr-HR"/>
        </a:p>
      </dgm:t>
    </dgm:pt>
    <dgm:pt modelId="{A3494EC9-65D6-456F-9867-C3E809EABB5E}">
      <dgm:prSet custT="1"/>
      <dgm:spPr/>
      <dgm:t>
        <a:bodyPr/>
        <a:lstStyle/>
        <a:p>
          <a:r>
            <a:rPr lang="hr-HR" sz="1200" b="1">
              <a:latin typeface="+mn-lt"/>
            </a:rPr>
            <a:t>RAZDJEL 003 JEDINSTVENI UPRAVNI ODJEL</a:t>
          </a:r>
        </a:p>
      </dgm:t>
    </dgm:pt>
    <dgm:pt modelId="{5A2F2755-26DD-48E4-A7FC-ACDCBDCACCA7}" type="parTrans" cxnId="{1351B92D-9740-4387-85D6-C0C41CCFD18E}">
      <dgm:prSet/>
      <dgm:spPr/>
      <dgm:t>
        <a:bodyPr/>
        <a:lstStyle/>
        <a:p>
          <a:endParaRPr lang="hr-HR"/>
        </a:p>
      </dgm:t>
    </dgm:pt>
    <dgm:pt modelId="{358AF24C-1C84-4FEA-A7EA-6FCC089371DE}" type="sibTrans" cxnId="{1351B92D-9740-4387-85D6-C0C41CCFD18E}">
      <dgm:prSet/>
      <dgm:spPr/>
      <dgm:t>
        <a:bodyPr/>
        <a:lstStyle/>
        <a:p>
          <a:endParaRPr lang="hr-HR"/>
        </a:p>
      </dgm:t>
    </dgm:pt>
    <dgm:pt modelId="{E5DBC1A5-7129-42E1-A698-5B05E0AC8CDB}">
      <dgm:prSet custT="1"/>
      <dgm:spPr/>
      <dgm:t>
        <a:bodyPr/>
        <a:lstStyle/>
        <a:p>
          <a:r>
            <a:rPr lang="hr-HR" sz="1200">
              <a:latin typeface="+mn-lt"/>
            </a:rPr>
            <a:t>   Program 1006 Gradonačelnik, zamjenici gradonačelnika</a:t>
          </a:r>
        </a:p>
      </dgm:t>
    </dgm:pt>
    <dgm:pt modelId="{5BD2C475-F489-4E80-9069-C672D9ED0D56}" type="sibTrans" cxnId="{F52C6918-0B5E-4774-9DBF-757F0BAF9331}">
      <dgm:prSet/>
      <dgm:spPr/>
      <dgm:t>
        <a:bodyPr/>
        <a:lstStyle/>
        <a:p>
          <a:endParaRPr lang="hr-HR"/>
        </a:p>
      </dgm:t>
    </dgm:pt>
    <dgm:pt modelId="{4AB48D08-087B-480D-B51E-D7098C844E89}" type="parTrans" cxnId="{F52C6918-0B5E-4774-9DBF-757F0BAF9331}">
      <dgm:prSet/>
      <dgm:spPr/>
      <dgm:t>
        <a:bodyPr/>
        <a:lstStyle/>
        <a:p>
          <a:endParaRPr lang="hr-HR"/>
        </a:p>
      </dgm:t>
    </dgm:pt>
    <dgm:pt modelId="{7BCE8AA5-0ECC-4731-A694-7D619E004B9F}">
      <dgm:prSet custT="1"/>
      <dgm:spPr/>
      <dgm:t>
        <a:bodyPr/>
        <a:lstStyle/>
        <a:p>
          <a:r>
            <a:rPr lang="hr-HR" sz="1200" b="1">
              <a:latin typeface="+mn-lt"/>
            </a:rPr>
            <a:t>GLAVA 00102 </a:t>
          </a:r>
          <a:r>
            <a:rPr lang="hr-HR" sz="1200" b="1"/>
            <a:t>IZVRŠNA</a:t>
          </a:r>
          <a:r>
            <a:rPr lang="hr-HR" sz="1200" b="1">
              <a:latin typeface="+mn-lt"/>
            </a:rPr>
            <a:t> TIJELA</a:t>
          </a:r>
        </a:p>
      </dgm:t>
    </dgm:pt>
    <dgm:pt modelId="{73AFDF1C-56FE-4268-AAF2-64C771B59B2D}" type="parTrans" cxnId="{99B1FDC3-78FE-44FE-86F2-CCCDA4601EA1}">
      <dgm:prSet/>
      <dgm:spPr/>
      <dgm:t>
        <a:bodyPr/>
        <a:lstStyle/>
        <a:p>
          <a:endParaRPr lang="hr-HR"/>
        </a:p>
      </dgm:t>
    </dgm:pt>
    <dgm:pt modelId="{936289E1-061B-4D66-B555-7772295688A4}" type="sibTrans" cxnId="{99B1FDC3-78FE-44FE-86F2-CCCDA4601EA1}">
      <dgm:prSet/>
      <dgm:spPr/>
      <dgm:t>
        <a:bodyPr/>
        <a:lstStyle/>
        <a:p>
          <a:endParaRPr lang="hr-HR"/>
        </a:p>
      </dgm:t>
    </dgm:pt>
    <dgm:pt modelId="{BA66261E-A563-437D-B843-6B2A09064B3E}">
      <dgm:prSet custT="1"/>
      <dgm:spPr/>
      <dgm:t>
        <a:bodyPr/>
        <a:lstStyle/>
        <a:p>
          <a:r>
            <a:rPr lang="hr-HR" sz="1200" b="1">
              <a:latin typeface="+mn-lt"/>
            </a:rPr>
            <a:t>GLAVA 00202 </a:t>
          </a:r>
          <a:r>
            <a:rPr lang="hr-HR" sz="1200" b="1"/>
            <a:t>VLASTITI POGON</a:t>
          </a:r>
          <a:endParaRPr lang="hr-HR" sz="1200" b="1">
            <a:latin typeface="+mn-lt"/>
          </a:endParaRPr>
        </a:p>
      </dgm:t>
    </dgm:pt>
    <dgm:pt modelId="{9B136CDB-8F0C-44CD-BC54-22C06EB8E16D}" type="parTrans" cxnId="{64E82A6C-30E3-4E06-B87D-09F98BAF75BD}">
      <dgm:prSet/>
      <dgm:spPr/>
      <dgm:t>
        <a:bodyPr/>
        <a:lstStyle/>
        <a:p>
          <a:endParaRPr lang="hr-HR"/>
        </a:p>
      </dgm:t>
    </dgm:pt>
    <dgm:pt modelId="{B64EA9D6-E3F8-4403-8058-C6DB05BC68BA}" type="sibTrans" cxnId="{64E82A6C-30E3-4E06-B87D-09F98BAF75BD}">
      <dgm:prSet/>
      <dgm:spPr/>
      <dgm:t>
        <a:bodyPr/>
        <a:lstStyle/>
        <a:p>
          <a:endParaRPr lang="hr-HR"/>
        </a:p>
      </dgm:t>
    </dgm:pt>
    <dgm:pt modelId="{BDB35BCA-B282-4828-8511-C95A18D8BA20}">
      <dgm:prSet custT="1"/>
      <dgm:spPr/>
      <dgm:t>
        <a:bodyPr/>
        <a:lstStyle/>
        <a:p>
          <a:r>
            <a:rPr lang="hr-HR" sz="1200" b="1">
              <a:latin typeface="+mn-lt"/>
            </a:rPr>
            <a:t>GLAVA 00203 </a:t>
          </a:r>
          <a:r>
            <a:rPr lang="hr-HR" sz="1200" b="1"/>
            <a:t>URBANIZAM, PLANIRANJE I STAMBENO POSLOVNI OBJEKTI </a:t>
          </a:r>
          <a:endParaRPr lang="hr-HR" sz="1200" b="1">
            <a:latin typeface="+mn-lt"/>
          </a:endParaRPr>
        </a:p>
      </dgm:t>
    </dgm:pt>
    <dgm:pt modelId="{12D344E4-83B6-47BD-84FD-43120DA161F1}" type="parTrans" cxnId="{52864067-C17A-4F43-BE32-50511BF9DD6B}">
      <dgm:prSet/>
      <dgm:spPr/>
      <dgm:t>
        <a:bodyPr/>
        <a:lstStyle/>
        <a:p>
          <a:endParaRPr lang="hr-HR"/>
        </a:p>
      </dgm:t>
    </dgm:pt>
    <dgm:pt modelId="{A9E273FD-BFA4-42FD-AF98-63C0120603EF}" type="sibTrans" cxnId="{52864067-C17A-4F43-BE32-50511BF9DD6B}">
      <dgm:prSet/>
      <dgm:spPr/>
      <dgm:t>
        <a:bodyPr/>
        <a:lstStyle/>
        <a:p>
          <a:endParaRPr lang="hr-HR"/>
        </a:p>
      </dgm:t>
    </dgm:pt>
    <dgm:pt modelId="{669904AE-C492-4D27-ACDE-CF5E0C9139B8}">
      <dgm:prSet custT="1"/>
      <dgm:spPr/>
      <dgm:t>
        <a:bodyPr/>
        <a:lstStyle/>
        <a:p>
          <a:r>
            <a:rPr lang="hr-HR" sz="1200" b="1">
              <a:latin typeface="+mn-lt"/>
            </a:rPr>
            <a:t>GLAVA 00204 </a:t>
          </a:r>
          <a:r>
            <a:rPr lang="hr-HR" sz="1200" b="1"/>
            <a:t>GOSPODARSTVO I PODUZETNIŠTVO</a:t>
          </a:r>
          <a:endParaRPr lang="hr-HR" sz="1200" b="1">
            <a:latin typeface="+mn-lt"/>
          </a:endParaRPr>
        </a:p>
      </dgm:t>
    </dgm:pt>
    <dgm:pt modelId="{1D758C03-A46F-45C6-A822-5C0EE466F972}" type="parTrans" cxnId="{1619AD9C-D0C3-4A08-A4C8-075FA8C54E49}">
      <dgm:prSet/>
      <dgm:spPr/>
      <dgm:t>
        <a:bodyPr/>
        <a:lstStyle/>
        <a:p>
          <a:endParaRPr lang="hr-HR"/>
        </a:p>
      </dgm:t>
    </dgm:pt>
    <dgm:pt modelId="{CA4A1AA7-98E9-4E0F-A48F-3AA8325CF334}" type="sibTrans" cxnId="{1619AD9C-D0C3-4A08-A4C8-075FA8C54E49}">
      <dgm:prSet/>
      <dgm:spPr/>
      <dgm:t>
        <a:bodyPr/>
        <a:lstStyle/>
        <a:p>
          <a:endParaRPr lang="hr-HR"/>
        </a:p>
      </dgm:t>
    </dgm:pt>
    <dgm:pt modelId="{7E4CCEF3-210C-493E-8439-004B89B20E0B}">
      <dgm:prSet custT="1"/>
      <dgm:spPr/>
      <dgm:t>
        <a:bodyPr/>
        <a:lstStyle/>
        <a:p>
          <a:r>
            <a:rPr lang="hr-HR" sz="1200" b="1">
              <a:latin typeface="+mn-lt"/>
            </a:rPr>
            <a:t>GLAVA 00205 </a:t>
          </a:r>
          <a:r>
            <a:rPr lang="hr-HR" sz="1200" b="1"/>
            <a:t>PROTUPOŽARNA I CIVILNA ZAŠTITA</a:t>
          </a:r>
          <a:endParaRPr lang="hr-HR" sz="1200" b="1">
            <a:latin typeface="+mn-lt"/>
          </a:endParaRPr>
        </a:p>
      </dgm:t>
    </dgm:pt>
    <dgm:pt modelId="{E6E57062-0AF8-4E83-B63C-A97B37236BAC}" type="parTrans" cxnId="{FA646743-3993-4D07-B79C-CB5CED2DD0D0}">
      <dgm:prSet/>
      <dgm:spPr/>
      <dgm:t>
        <a:bodyPr/>
        <a:lstStyle/>
        <a:p>
          <a:endParaRPr lang="hr-HR"/>
        </a:p>
      </dgm:t>
    </dgm:pt>
    <dgm:pt modelId="{4E3CDA1F-5BAA-493E-B656-6AFF0015F5E5}" type="sibTrans" cxnId="{FA646743-3993-4D07-B79C-CB5CED2DD0D0}">
      <dgm:prSet/>
      <dgm:spPr/>
      <dgm:t>
        <a:bodyPr/>
        <a:lstStyle/>
        <a:p>
          <a:endParaRPr lang="hr-HR"/>
        </a:p>
      </dgm:t>
    </dgm:pt>
    <dgm:pt modelId="{A5EFE5C7-5911-4D8A-B642-EC9970C0D919}">
      <dgm:prSet custT="1"/>
      <dgm:spPr/>
      <dgm:t>
        <a:bodyPr/>
        <a:lstStyle/>
        <a:p>
          <a:r>
            <a:rPr lang="hr-HR" sz="1200" b="1">
              <a:latin typeface="+mn-lt"/>
            </a:rPr>
            <a:t>GLAVA 00301 </a:t>
          </a:r>
          <a:r>
            <a:rPr lang="hr-HR" sz="1200" b="1"/>
            <a:t>PREDŠKOLSKI ODGOJ I NAOBRAZBA</a:t>
          </a:r>
          <a:endParaRPr lang="hr-HR" sz="1200">
            <a:latin typeface="+mn-lt"/>
          </a:endParaRPr>
        </a:p>
      </dgm:t>
    </dgm:pt>
    <dgm:pt modelId="{01778D8F-9B29-47AA-B6D3-FBA5312966C2}" type="sibTrans" cxnId="{9CE16ADE-4D55-409A-A400-A6E00F6DF51D}">
      <dgm:prSet/>
      <dgm:spPr/>
      <dgm:t>
        <a:bodyPr/>
        <a:lstStyle/>
        <a:p>
          <a:endParaRPr lang="hr-HR"/>
        </a:p>
      </dgm:t>
    </dgm:pt>
    <dgm:pt modelId="{49C6BFE8-E513-4F90-BB3A-5F185C295BDB}" type="parTrans" cxnId="{9CE16ADE-4D55-409A-A400-A6E00F6DF51D}">
      <dgm:prSet/>
      <dgm:spPr/>
      <dgm:t>
        <a:bodyPr/>
        <a:lstStyle/>
        <a:p>
          <a:endParaRPr lang="hr-HR"/>
        </a:p>
      </dgm:t>
    </dgm:pt>
    <dgm:pt modelId="{77151CEC-EDFC-479D-861E-5C636DDBD728}">
      <dgm:prSet custT="1"/>
      <dgm:spPr/>
      <dgm:t>
        <a:bodyPr/>
        <a:lstStyle/>
        <a:p>
          <a:r>
            <a:rPr lang="hr-HR" sz="1200">
              <a:latin typeface="+mn-lt"/>
            </a:rPr>
            <a:t>   Program 3006 Redovan rad upravnog odjela</a:t>
          </a:r>
        </a:p>
      </dgm:t>
    </dgm:pt>
    <dgm:pt modelId="{46E9BE2A-B92A-4B65-A9E5-7A5FB54D935D}" type="sibTrans" cxnId="{CC6807ED-424A-4C4F-AADC-6A6B238C9060}">
      <dgm:prSet/>
      <dgm:spPr/>
      <dgm:t>
        <a:bodyPr/>
        <a:lstStyle/>
        <a:p>
          <a:endParaRPr lang="hr-HR"/>
        </a:p>
      </dgm:t>
    </dgm:pt>
    <dgm:pt modelId="{E2821716-AC6B-4EAF-8B13-818855B7A23F}" type="parTrans" cxnId="{CC6807ED-424A-4C4F-AADC-6A6B238C9060}">
      <dgm:prSet/>
      <dgm:spPr/>
      <dgm:t>
        <a:bodyPr/>
        <a:lstStyle/>
        <a:p>
          <a:endParaRPr lang="hr-HR"/>
        </a:p>
      </dgm:t>
    </dgm:pt>
    <dgm:pt modelId="{C50C5C7E-2BFF-468E-A69A-132EC37379AA}">
      <dgm:prSet custT="1"/>
      <dgm:spPr/>
      <dgm:t>
        <a:bodyPr/>
        <a:lstStyle/>
        <a:p>
          <a:r>
            <a:rPr lang="hr-HR" sz="1200" b="1">
              <a:latin typeface="+mn-lt"/>
            </a:rPr>
            <a:t>GLAVA 00302 </a:t>
          </a:r>
          <a:r>
            <a:rPr lang="hr-HR" sz="1200" b="1"/>
            <a:t>KULTURA</a:t>
          </a:r>
          <a:endParaRPr lang="hr-HR" sz="1200">
            <a:latin typeface="+mn-lt"/>
          </a:endParaRPr>
        </a:p>
      </dgm:t>
    </dgm:pt>
    <dgm:pt modelId="{7C80933A-1022-447D-92DC-8EC75E504AF4}" type="parTrans" cxnId="{A33594A9-092F-4C6A-80AD-8F731544AE48}">
      <dgm:prSet/>
      <dgm:spPr/>
      <dgm:t>
        <a:bodyPr/>
        <a:lstStyle/>
        <a:p>
          <a:endParaRPr lang="hr-HR"/>
        </a:p>
      </dgm:t>
    </dgm:pt>
    <dgm:pt modelId="{9943737B-00CF-4EF2-8466-3F13AFE33083}" type="sibTrans" cxnId="{A33594A9-092F-4C6A-80AD-8F731544AE48}">
      <dgm:prSet/>
      <dgm:spPr/>
      <dgm:t>
        <a:bodyPr/>
        <a:lstStyle/>
        <a:p>
          <a:endParaRPr lang="hr-HR"/>
        </a:p>
      </dgm:t>
    </dgm:pt>
    <dgm:pt modelId="{DB274672-F01E-4D93-B4A2-FE660ED22BE9}">
      <dgm:prSet custT="1"/>
      <dgm:spPr/>
      <dgm:t>
        <a:bodyPr/>
        <a:lstStyle/>
        <a:p>
          <a:r>
            <a:rPr lang="hr-HR" sz="1200" b="1">
              <a:latin typeface="+mn-lt"/>
            </a:rPr>
            <a:t>GLAVA 00303 </a:t>
          </a:r>
          <a:r>
            <a:rPr lang="hr-HR" sz="1200" b="1"/>
            <a:t>ŠPORT</a:t>
          </a:r>
          <a:endParaRPr lang="hr-HR" sz="1200">
            <a:latin typeface="+mn-lt"/>
          </a:endParaRPr>
        </a:p>
      </dgm:t>
    </dgm:pt>
    <dgm:pt modelId="{DC5AEC18-A5F3-44EC-9403-F27F2DF8F337}" type="parTrans" cxnId="{2E26969B-BDE4-48B9-B513-6FD8238BFA39}">
      <dgm:prSet/>
      <dgm:spPr/>
      <dgm:t>
        <a:bodyPr/>
        <a:lstStyle/>
        <a:p>
          <a:endParaRPr lang="hr-HR"/>
        </a:p>
      </dgm:t>
    </dgm:pt>
    <dgm:pt modelId="{43B8FA51-C461-484B-8549-D92BAE4B653E}" type="sibTrans" cxnId="{2E26969B-BDE4-48B9-B513-6FD8238BFA39}">
      <dgm:prSet/>
      <dgm:spPr/>
      <dgm:t>
        <a:bodyPr/>
        <a:lstStyle/>
        <a:p>
          <a:endParaRPr lang="hr-HR"/>
        </a:p>
      </dgm:t>
    </dgm:pt>
    <dgm:pt modelId="{62B9C653-D61E-42BC-BD10-C80F54958381}">
      <dgm:prSet custT="1"/>
      <dgm:spPr/>
      <dgm:t>
        <a:bodyPr/>
        <a:lstStyle/>
        <a:p>
          <a:r>
            <a:rPr lang="hr-HR" sz="1200" b="1">
              <a:latin typeface="+mn-lt"/>
            </a:rPr>
            <a:t>GLAVA 00304 </a:t>
          </a:r>
          <a:r>
            <a:rPr lang="hr-HR" sz="1200" b="1"/>
            <a:t>SOCIJALNA SKRB</a:t>
          </a:r>
          <a:endParaRPr lang="hr-HR" sz="1200">
            <a:latin typeface="+mn-lt"/>
          </a:endParaRPr>
        </a:p>
      </dgm:t>
    </dgm:pt>
    <dgm:pt modelId="{F4248557-1C95-49AB-BE90-A4C69D44A48B}" type="parTrans" cxnId="{DCDEAA43-7E70-4EE9-8D37-85CE2123E252}">
      <dgm:prSet/>
      <dgm:spPr/>
      <dgm:t>
        <a:bodyPr/>
        <a:lstStyle/>
        <a:p>
          <a:endParaRPr lang="hr-HR"/>
        </a:p>
      </dgm:t>
    </dgm:pt>
    <dgm:pt modelId="{26E65321-A990-45F2-A8FE-555D00519935}" type="sibTrans" cxnId="{DCDEAA43-7E70-4EE9-8D37-85CE2123E252}">
      <dgm:prSet/>
      <dgm:spPr/>
      <dgm:t>
        <a:bodyPr/>
        <a:lstStyle/>
        <a:p>
          <a:endParaRPr lang="hr-HR"/>
        </a:p>
      </dgm:t>
    </dgm:pt>
    <dgm:pt modelId="{5F6F9690-6773-4DE9-885C-7DC9CDED6BA8}">
      <dgm:prSet custT="1"/>
      <dgm:spPr/>
      <dgm:t>
        <a:bodyPr/>
        <a:lstStyle/>
        <a:p>
          <a:r>
            <a:rPr lang="hr-HR" sz="1200" b="1">
              <a:latin typeface="+mn-lt"/>
            </a:rPr>
            <a:t>GLAVA 00305 </a:t>
          </a:r>
          <a:r>
            <a:rPr lang="hr-HR" sz="1200" b="1"/>
            <a:t>POMOĆ U KUĆI STARIJIM OSOBAMA</a:t>
          </a:r>
          <a:endParaRPr lang="hr-HR" sz="1200">
            <a:latin typeface="+mn-lt"/>
          </a:endParaRPr>
        </a:p>
      </dgm:t>
    </dgm:pt>
    <dgm:pt modelId="{F37467CA-CA18-430F-AE48-BE87164C91DC}" type="parTrans" cxnId="{9FC51796-F34B-4E70-95E5-7371EB2C9688}">
      <dgm:prSet/>
      <dgm:spPr/>
      <dgm:t>
        <a:bodyPr/>
        <a:lstStyle/>
        <a:p>
          <a:endParaRPr lang="hr-HR"/>
        </a:p>
      </dgm:t>
    </dgm:pt>
    <dgm:pt modelId="{B988CC5B-D293-4BF4-B280-299B93BF0CB9}" type="sibTrans" cxnId="{9FC51796-F34B-4E70-95E5-7371EB2C9688}">
      <dgm:prSet/>
      <dgm:spPr/>
      <dgm:t>
        <a:bodyPr/>
        <a:lstStyle/>
        <a:p>
          <a:endParaRPr lang="hr-HR"/>
        </a:p>
      </dgm:t>
    </dgm:pt>
    <dgm:pt modelId="{95BDE673-F69F-44C3-A6AC-E640AD4A812F}">
      <dgm:prSet custT="1"/>
      <dgm:spPr/>
      <dgm:t>
        <a:bodyPr/>
        <a:lstStyle/>
        <a:p>
          <a:r>
            <a:rPr lang="hr-HR" sz="1200" b="1">
              <a:latin typeface="+mn-lt"/>
            </a:rPr>
            <a:t>GLAVA 00306 </a:t>
          </a:r>
          <a:r>
            <a:rPr lang="hr-HR" sz="1200" b="1"/>
            <a:t>UPRAVNI ODJEL</a:t>
          </a:r>
          <a:endParaRPr lang="hr-HR" sz="1200">
            <a:latin typeface="+mn-lt"/>
          </a:endParaRPr>
        </a:p>
      </dgm:t>
    </dgm:pt>
    <dgm:pt modelId="{60AC7CF2-4109-4721-B96B-6FC316B605B4}" type="parTrans" cxnId="{01E56668-D7C2-48CC-994A-E98EA294609F}">
      <dgm:prSet/>
      <dgm:spPr/>
      <dgm:t>
        <a:bodyPr/>
        <a:lstStyle/>
        <a:p>
          <a:endParaRPr lang="hr-HR"/>
        </a:p>
      </dgm:t>
    </dgm:pt>
    <dgm:pt modelId="{5CBBD5C2-F634-483F-832B-9E759334EF40}" type="sibTrans" cxnId="{01E56668-D7C2-48CC-994A-E98EA294609F}">
      <dgm:prSet/>
      <dgm:spPr/>
      <dgm:t>
        <a:bodyPr/>
        <a:lstStyle/>
        <a:p>
          <a:endParaRPr lang="hr-HR"/>
        </a:p>
      </dgm:t>
    </dgm:pt>
    <dgm:pt modelId="{EB8499B9-DFF2-4D4B-802D-7D67569BBD5D}">
      <dgm:prSet custT="1"/>
      <dgm:spPr/>
      <dgm:t>
        <a:bodyPr/>
        <a:lstStyle/>
        <a:p>
          <a:r>
            <a:rPr lang="hr-HR" sz="1200">
              <a:latin typeface="+mn-lt"/>
            </a:rPr>
            <a:t>   Program 1001 Djelatnost gradskog vijeća</a:t>
          </a:r>
          <a:endParaRPr lang="hr-HR" sz="1200" b="1">
            <a:latin typeface="+mn-lt"/>
          </a:endParaRPr>
        </a:p>
      </dgm:t>
    </dgm:pt>
    <dgm:pt modelId="{244D84E8-0CD4-4FC7-AECD-D5513C104E48}" type="parTrans" cxnId="{E92A077B-D1BF-46A5-8945-8C297E3BA5C7}">
      <dgm:prSet/>
      <dgm:spPr/>
      <dgm:t>
        <a:bodyPr/>
        <a:lstStyle/>
        <a:p>
          <a:endParaRPr lang="hr-HR"/>
        </a:p>
      </dgm:t>
    </dgm:pt>
    <dgm:pt modelId="{F8B7CA3E-CC7D-40A4-AF17-2B5AB07ED6A9}" type="sibTrans" cxnId="{E92A077B-D1BF-46A5-8945-8C297E3BA5C7}">
      <dgm:prSet/>
      <dgm:spPr/>
      <dgm:t>
        <a:bodyPr/>
        <a:lstStyle/>
        <a:p>
          <a:endParaRPr lang="hr-HR"/>
        </a:p>
      </dgm:t>
    </dgm:pt>
    <dgm:pt modelId="{20AEF3DE-90E3-41AF-AB7A-B92C946656DF}">
      <dgm:prSet custT="1"/>
      <dgm:spPr/>
      <dgm:t>
        <a:bodyPr/>
        <a:lstStyle/>
        <a:p>
          <a:r>
            <a:rPr lang="hr-HR" sz="1200">
              <a:latin typeface="+mn-lt"/>
            </a:rPr>
            <a:t>   Program 1002 Djelatnost mjesnih odbora</a:t>
          </a:r>
          <a:endParaRPr lang="hr-HR" sz="1200" b="1">
            <a:latin typeface="+mn-lt"/>
          </a:endParaRPr>
        </a:p>
      </dgm:t>
    </dgm:pt>
    <dgm:pt modelId="{6F412F69-165B-4FB5-A673-9489808A8D72}" type="parTrans" cxnId="{00BDF8D9-38EA-49AE-9589-79B30B576D15}">
      <dgm:prSet/>
      <dgm:spPr/>
      <dgm:t>
        <a:bodyPr/>
        <a:lstStyle/>
        <a:p>
          <a:endParaRPr lang="hr-HR"/>
        </a:p>
      </dgm:t>
    </dgm:pt>
    <dgm:pt modelId="{EBDD69DE-85B7-4269-9495-8F6C91555260}" type="sibTrans" cxnId="{00BDF8D9-38EA-49AE-9589-79B30B576D15}">
      <dgm:prSet/>
      <dgm:spPr/>
      <dgm:t>
        <a:bodyPr/>
        <a:lstStyle/>
        <a:p>
          <a:endParaRPr lang="hr-HR"/>
        </a:p>
      </dgm:t>
    </dgm:pt>
    <dgm:pt modelId="{AE5F3E4C-29C0-4030-8353-797D4353270B}">
      <dgm:prSet custT="1"/>
      <dgm:spPr/>
      <dgm:t>
        <a:bodyPr/>
        <a:lstStyle/>
        <a:p>
          <a:r>
            <a:rPr lang="hr-HR" sz="1200">
              <a:latin typeface="+mn-lt"/>
            </a:rPr>
            <a:t>   Program 1003 Vijeće srpske nacionalne manjine</a:t>
          </a:r>
          <a:endParaRPr lang="hr-HR" sz="1200" b="1">
            <a:latin typeface="+mn-lt"/>
          </a:endParaRPr>
        </a:p>
      </dgm:t>
    </dgm:pt>
    <dgm:pt modelId="{59DCC4A8-2524-40CE-A531-D85813C308B4}" type="parTrans" cxnId="{A27D259E-9EAB-4970-8DD8-A32EED4D2428}">
      <dgm:prSet/>
      <dgm:spPr/>
      <dgm:t>
        <a:bodyPr/>
        <a:lstStyle/>
        <a:p>
          <a:endParaRPr lang="hr-HR"/>
        </a:p>
      </dgm:t>
    </dgm:pt>
    <dgm:pt modelId="{2D3423FE-2555-46C4-A552-C1717B89445F}" type="sibTrans" cxnId="{A27D259E-9EAB-4970-8DD8-A32EED4D2428}">
      <dgm:prSet/>
      <dgm:spPr/>
      <dgm:t>
        <a:bodyPr/>
        <a:lstStyle/>
        <a:p>
          <a:endParaRPr lang="hr-HR"/>
        </a:p>
      </dgm:t>
    </dgm:pt>
    <dgm:pt modelId="{8FB49257-64A1-4843-A477-6FB63FF0ECD7}">
      <dgm:prSet custT="1"/>
      <dgm:spPr/>
      <dgm:t>
        <a:bodyPr/>
        <a:lstStyle/>
        <a:p>
          <a:r>
            <a:rPr lang="hr-HR" sz="1200">
              <a:latin typeface="+mn-lt"/>
            </a:rPr>
            <a:t>   Program 1004 Političke stranke</a:t>
          </a:r>
          <a:endParaRPr lang="hr-HR" sz="1200" b="1">
            <a:latin typeface="+mn-lt"/>
          </a:endParaRPr>
        </a:p>
      </dgm:t>
    </dgm:pt>
    <dgm:pt modelId="{9B008346-C78F-4934-8296-68C2EFC66FCF}" type="parTrans" cxnId="{A0E4A6DD-B504-4251-8A64-8759EC153EC6}">
      <dgm:prSet/>
      <dgm:spPr/>
      <dgm:t>
        <a:bodyPr/>
        <a:lstStyle/>
        <a:p>
          <a:endParaRPr lang="hr-HR"/>
        </a:p>
      </dgm:t>
    </dgm:pt>
    <dgm:pt modelId="{E73FED98-F4D5-4469-A978-715B75EC83EC}" type="sibTrans" cxnId="{A0E4A6DD-B504-4251-8A64-8759EC153EC6}">
      <dgm:prSet/>
      <dgm:spPr/>
      <dgm:t>
        <a:bodyPr/>
        <a:lstStyle/>
        <a:p>
          <a:endParaRPr lang="hr-HR"/>
        </a:p>
      </dgm:t>
    </dgm:pt>
    <dgm:pt modelId="{E20EA556-CFBB-4281-BD04-660622E4D9D5}">
      <dgm:prSet custT="1"/>
      <dgm:spPr/>
      <dgm:t>
        <a:bodyPr/>
        <a:lstStyle/>
        <a:p>
          <a:r>
            <a:rPr lang="hr-HR" sz="1200">
              <a:latin typeface="+mn-lt"/>
            </a:rPr>
            <a:t>   Program 2001 Održavanje komunalne infrastrukture</a:t>
          </a:r>
          <a:endParaRPr lang="hr-HR" sz="1200" b="1">
            <a:latin typeface="+mn-lt"/>
          </a:endParaRPr>
        </a:p>
      </dgm:t>
    </dgm:pt>
    <dgm:pt modelId="{F5762AD4-4438-4969-95D8-BB084D1DBEA1}" type="parTrans" cxnId="{029EB9D5-96F6-4AE8-965F-37A5D309E645}">
      <dgm:prSet/>
      <dgm:spPr/>
      <dgm:t>
        <a:bodyPr/>
        <a:lstStyle/>
        <a:p>
          <a:endParaRPr lang="hr-HR"/>
        </a:p>
      </dgm:t>
    </dgm:pt>
    <dgm:pt modelId="{204C62A3-ABBF-4317-A5AB-12CBCDDCC281}" type="sibTrans" cxnId="{029EB9D5-96F6-4AE8-965F-37A5D309E645}">
      <dgm:prSet/>
      <dgm:spPr/>
      <dgm:t>
        <a:bodyPr/>
        <a:lstStyle/>
        <a:p>
          <a:endParaRPr lang="hr-HR"/>
        </a:p>
      </dgm:t>
    </dgm:pt>
    <dgm:pt modelId="{2B587C48-D482-4E5C-BDA5-61897D7D84E4}">
      <dgm:prSet custT="1"/>
      <dgm:spPr/>
      <dgm:t>
        <a:bodyPr/>
        <a:lstStyle/>
        <a:p>
          <a:r>
            <a:rPr lang="hr-HR" sz="1200">
              <a:latin typeface="+mn-lt"/>
            </a:rPr>
            <a:t>   Program 2002 Građenje objekata komunalne infrastrukture</a:t>
          </a:r>
          <a:endParaRPr lang="hr-HR" sz="1200" b="1">
            <a:latin typeface="+mn-lt"/>
          </a:endParaRPr>
        </a:p>
      </dgm:t>
    </dgm:pt>
    <dgm:pt modelId="{7D6997F0-8150-432A-9BCF-6F9635B6E062}" type="parTrans" cxnId="{5B8C1C06-3DCB-4414-AF8D-BDB899F7DB78}">
      <dgm:prSet/>
      <dgm:spPr/>
      <dgm:t>
        <a:bodyPr/>
        <a:lstStyle/>
        <a:p>
          <a:endParaRPr lang="hr-HR"/>
        </a:p>
      </dgm:t>
    </dgm:pt>
    <dgm:pt modelId="{64A7A356-8A8F-4DEC-AEA7-6344C78740DE}" type="sibTrans" cxnId="{5B8C1C06-3DCB-4414-AF8D-BDB899F7DB78}">
      <dgm:prSet/>
      <dgm:spPr/>
      <dgm:t>
        <a:bodyPr/>
        <a:lstStyle/>
        <a:p>
          <a:endParaRPr lang="hr-HR"/>
        </a:p>
      </dgm:t>
    </dgm:pt>
    <dgm:pt modelId="{F43473CE-F6BF-4C81-95B1-67A4D2FCDC53}">
      <dgm:prSet custT="1"/>
      <dgm:spPr/>
      <dgm:t>
        <a:bodyPr/>
        <a:lstStyle/>
        <a:p>
          <a:r>
            <a:rPr lang="hr-HR" sz="1200">
              <a:latin typeface="+mn-lt"/>
            </a:rPr>
            <a:t>   Program 2003 Održavanje i ulaganje u groblja</a:t>
          </a:r>
          <a:endParaRPr lang="hr-HR" sz="1200" b="1">
            <a:latin typeface="+mn-lt"/>
          </a:endParaRPr>
        </a:p>
      </dgm:t>
    </dgm:pt>
    <dgm:pt modelId="{B9CDCFDB-B385-4F3A-BD7B-58FAD2735427}" type="parTrans" cxnId="{7D781D94-70D0-4498-8ABA-5BC40850E40B}">
      <dgm:prSet/>
      <dgm:spPr/>
      <dgm:t>
        <a:bodyPr/>
        <a:lstStyle/>
        <a:p>
          <a:endParaRPr lang="hr-HR"/>
        </a:p>
      </dgm:t>
    </dgm:pt>
    <dgm:pt modelId="{7B180CBB-E5FE-40A7-8E45-DDE1A41E3348}" type="sibTrans" cxnId="{7D781D94-70D0-4498-8ABA-5BC40850E40B}">
      <dgm:prSet/>
      <dgm:spPr/>
      <dgm:t>
        <a:bodyPr/>
        <a:lstStyle/>
        <a:p>
          <a:endParaRPr lang="hr-HR"/>
        </a:p>
      </dgm:t>
    </dgm:pt>
    <dgm:pt modelId="{3E6F682F-A98D-4AF4-A449-05F072D6ED1F}">
      <dgm:prSet custT="1"/>
      <dgm:spPr/>
      <dgm:t>
        <a:bodyPr/>
        <a:lstStyle/>
        <a:p>
          <a:r>
            <a:rPr lang="hr-HR" sz="1200">
              <a:latin typeface="+mn-lt"/>
            </a:rPr>
            <a:t>   Program 2004 Nabava komunalnog vozila i opereme</a:t>
          </a:r>
          <a:endParaRPr lang="hr-HR" sz="1200" b="1">
            <a:latin typeface="+mn-lt"/>
          </a:endParaRPr>
        </a:p>
      </dgm:t>
    </dgm:pt>
    <dgm:pt modelId="{6511D206-0B37-44B8-8683-39D9F9210441}" type="parTrans" cxnId="{A457933C-EB99-4DE5-808E-2037C831379C}">
      <dgm:prSet/>
      <dgm:spPr/>
      <dgm:t>
        <a:bodyPr/>
        <a:lstStyle/>
        <a:p>
          <a:endParaRPr lang="hr-HR"/>
        </a:p>
      </dgm:t>
    </dgm:pt>
    <dgm:pt modelId="{8C58E666-7E56-420E-8200-3D0FE6836E0B}" type="sibTrans" cxnId="{A457933C-EB99-4DE5-808E-2037C831379C}">
      <dgm:prSet/>
      <dgm:spPr/>
      <dgm:t>
        <a:bodyPr/>
        <a:lstStyle/>
        <a:p>
          <a:endParaRPr lang="hr-HR"/>
        </a:p>
      </dgm:t>
    </dgm:pt>
    <dgm:pt modelId="{9EA7BBE6-A1D3-4345-8E10-0D3FE834C2EC}">
      <dgm:prSet custT="1"/>
      <dgm:spPr/>
      <dgm:t>
        <a:bodyPr/>
        <a:lstStyle/>
        <a:p>
          <a:r>
            <a:rPr lang="hr-HR" sz="1200">
              <a:latin typeface="+mn-lt"/>
            </a:rPr>
            <a:t>   Program 2005 Djelatnost vlastitog pogona</a:t>
          </a:r>
          <a:endParaRPr lang="hr-HR" sz="1200" b="1">
            <a:latin typeface="+mn-lt"/>
          </a:endParaRPr>
        </a:p>
      </dgm:t>
    </dgm:pt>
    <dgm:pt modelId="{178AF06D-422B-4192-9B10-521BCF0F84FE}" type="parTrans" cxnId="{A95A2100-DC7B-4B7D-81DD-078239B65F66}">
      <dgm:prSet/>
      <dgm:spPr/>
      <dgm:t>
        <a:bodyPr/>
        <a:lstStyle/>
        <a:p>
          <a:endParaRPr lang="hr-HR"/>
        </a:p>
      </dgm:t>
    </dgm:pt>
    <dgm:pt modelId="{2D3C6E23-E790-46A2-B0C6-5E3F04B01762}" type="sibTrans" cxnId="{A95A2100-DC7B-4B7D-81DD-078239B65F66}">
      <dgm:prSet/>
      <dgm:spPr/>
      <dgm:t>
        <a:bodyPr/>
        <a:lstStyle/>
        <a:p>
          <a:endParaRPr lang="hr-HR"/>
        </a:p>
      </dgm:t>
    </dgm:pt>
    <dgm:pt modelId="{5F76D140-DC57-451B-901B-E87B39B36CAD}">
      <dgm:prSet custT="1"/>
      <dgm:spPr/>
      <dgm:t>
        <a:bodyPr/>
        <a:lstStyle/>
        <a:p>
          <a:r>
            <a:rPr lang="hr-HR" sz="1200">
              <a:latin typeface="+mn-lt"/>
            </a:rPr>
            <a:t>   Program 2006 Stambrni objekti</a:t>
          </a:r>
          <a:endParaRPr lang="hr-HR" sz="1200" b="1">
            <a:latin typeface="+mn-lt"/>
          </a:endParaRPr>
        </a:p>
      </dgm:t>
    </dgm:pt>
    <dgm:pt modelId="{4494246C-7179-456E-8671-0D27B278A67E}" type="parTrans" cxnId="{3D96B818-7FBF-49DA-A4BB-D825885ADEE6}">
      <dgm:prSet/>
      <dgm:spPr/>
      <dgm:t>
        <a:bodyPr/>
        <a:lstStyle/>
        <a:p>
          <a:endParaRPr lang="hr-HR"/>
        </a:p>
      </dgm:t>
    </dgm:pt>
    <dgm:pt modelId="{6CF9D8FB-C9BA-4029-8145-B32F1BA3A012}" type="sibTrans" cxnId="{3D96B818-7FBF-49DA-A4BB-D825885ADEE6}">
      <dgm:prSet/>
      <dgm:spPr/>
      <dgm:t>
        <a:bodyPr/>
        <a:lstStyle/>
        <a:p>
          <a:endParaRPr lang="hr-HR"/>
        </a:p>
      </dgm:t>
    </dgm:pt>
    <dgm:pt modelId="{5AB45351-CDAC-4511-AB14-AFCD043B64BE}">
      <dgm:prSet custT="1"/>
      <dgm:spPr/>
      <dgm:t>
        <a:bodyPr/>
        <a:lstStyle/>
        <a:p>
          <a:r>
            <a:rPr lang="hr-HR" sz="1200">
              <a:latin typeface="+mn-lt"/>
            </a:rPr>
            <a:t>   Program 2007 Poslovni objekti</a:t>
          </a:r>
          <a:endParaRPr lang="hr-HR" sz="1200" b="1">
            <a:latin typeface="+mn-lt"/>
          </a:endParaRPr>
        </a:p>
      </dgm:t>
    </dgm:pt>
    <dgm:pt modelId="{EEB91F47-9162-45B1-9044-4375E29CFED0}" type="parTrans" cxnId="{2A857BDD-EFA8-4AC0-ADC4-CABD878C1688}">
      <dgm:prSet/>
      <dgm:spPr/>
      <dgm:t>
        <a:bodyPr/>
        <a:lstStyle/>
        <a:p>
          <a:endParaRPr lang="hr-HR"/>
        </a:p>
      </dgm:t>
    </dgm:pt>
    <dgm:pt modelId="{7E62905A-4636-4418-A03E-7AE052F50EE6}" type="sibTrans" cxnId="{2A857BDD-EFA8-4AC0-ADC4-CABD878C1688}">
      <dgm:prSet/>
      <dgm:spPr/>
      <dgm:t>
        <a:bodyPr/>
        <a:lstStyle/>
        <a:p>
          <a:endParaRPr lang="hr-HR"/>
        </a:p>
      </dgm:t>
    </dgm:pt>
    <dgm:pt modelId="{2454FE80-3C2D-4EF6-8411-0F20E96FC57C}">
      <dgm:prSet custT="1"/>
      <dgm:spPr/>
      <dgm:t>
        <a:bodyPr/>
        <a:lstStyle/>
        <a:p>
          <a:r>
            <a:rPr lang="hr-HR" sz="1200">
              <a:latin typeface="+mn-lt"/>
            </a:rPr>
            <a:t>   Program 2008 Urbanizam i planiranje</a:t>
          </a:r>
          <a:endParaRPr lang="hr-HR" sz="1200" b="1">
            <a:latin typeface="+mn-lt"/>
          </a:endParaRPr>
        </a:p>
      </dgm:t>
    </dgm:pt>
    <dgm:pt modelId="{EC6D9A9A-0008-4CB9-B61C-3B52F38B7384}" type="parTrans" cxnId="{E654CF25-758D-4533-9479-7B632A106342}">
      <dgm:prSet/>
      <dgm:spPr/>
      <dgm:t>
        <a:bodyPr/>
        <a:lstStyle/>
        <a:p>
          <a:endParaRPr lang="hr-HR"/>
        </a:p>
      </dgm:t>
    </dgm:pt>
    <dgm:pt modelId="{9015D145-2938-479C-938B-6121767A7D8D}" type="sibTrans" cxnId="{E654CF25-758D-4533-9479-7B632A106342}">
      <dgm:prSet/>
      <dgm:spPr/>
      <dgm:t>
        <a:bodyPr/>
        <a:lstStyle/>
        <a:p>
          <a:endParaRPr lang="hr-HR"/>
        </a:p>
      </dgm:t>
    </dgm:pt>
    <dgm:pt modelId="{4DE582F5-E7A7-433B-8CC8-D70BD5F5A28C}">
      <dgm:prSet custT="1"/>
      <dgm:spPr/>
      <dgm:t>
        <a:bodyPr/>
        <a:lstStyle/>
        <a:p>
          <a:r>
            <a:rPr lang="hr-HR" sz="1200">
              <a:latin typeface="+mn-lt"/>
            </a:rPr>
            <a:t>   Program 2009 Blagdansko uređenje grada</a:t>
          </a:r>
          <a:endParaRPr lang="hr-HR" sz="1200" b="1">
            <a:latin typeface="+mn-lt"/>
          </a:endParaRPr>
        </a:p>
      </dgm:t>
    </dgm:pt>
    <dgm:pt modelId="{441B24B0-CBA5-4B78-9574-A35576578135}" type="parTrans" cxnId="{208FA897-FF33-49E4-8757-7EA0B3B66E06}">
      <dgm:prSet/>
      <dgm:spPr/>
      <dgm:t>
        <a:bodyPr/>
        <a:lstStyle/>
        <a:p>
          <a:endParaRPr lang="hr-HR"/>
        </a:p>
      </dgm:t>
    </dgm:pt>
    <dgm:pt modelId="{5D765052-5C99-4B0E-B558-B8D7AEF3C665}" type="sibTrans" cxnId="{208FA897-FF33-49E4-8757-7EA0B3B66E06}">
      <dgm:prSet/>
      <dgm:spPr/>
      <dgm:t>
        <a:bodyPr/>
        <a:lstStyle/>
        <a:p>
          <a:endParaRPr lang="hr-HR"/>
        </a:p>
      </dgm:t>
    </dgm:pt>
    <dgm:pt modelId="{62B22099-CD62-48CB-8FE9-91922D7B76C2}">
      <dgm:prSet custT="1"/>
      <dgm:spPr/>
      <dgm:t>
        <a:bodyPr/>
        <a:lstStyle/>
        <a:p>
          <a:r>
            <a:rPr lang="hr-HR" sz="1200">
              <a:latin typeface="+mn-lt"/>
            </a:rPr>
            <a:t>   Program 2010 Poticanje malog i srednjeg poduzetništva</a:t>
          </a:r>
          <a:endParaRPr lang="hr-HR" sz="1200" b="1">
            <a:latin typeface="+mn-lt"/>
          </a:endParaRPr>
        </a:p>
      </dgm:t>
    </dgm:pt>
    <dgm:pt modelId="{256DE263-EFA0-4DD7-8428-5EBFF5A7B736}" type="parTrans" cxnId="{0251BFE1-DB30-4F24-AB59-49F8A9E5C607}">
      <dgm:prSet/>
      <dgm:spPr/>
      <dgm:t>
        <a:bodyPr/>
        <a:lstStyle/>
        <a:p>
          <a:endParaRPr lang="hr-HR"/>
        </a:p>
      </dgm:t>
    </dgm:pt>
    <dgm:pt modelId="{2266F4EE-F5D1-4A07-AAD0-7A300A5E1ABD}" type="sibTrans" cxnId="{0251BFE1-DB30-4F24-AB59-49F8A9E5C607}">
      <dgm:prSet/>
      <dgm:spPr/>
      <dgm:t>
        <a:bodyPr/>
        <a:lstStyle/>
        <a:p>
          <a:endParaRPr lang="hr-HR"/>
        </a:p>
      </dgm:t>
    </dgm:pt>
    <dgm:pt modelId="{254E2EA7-D764-438D-A254-1F01D2840AD6}">
      <dgm:prSet custT="1"/>
      <dgm:spPr/>
      <dgm:t>
        <a:bodyPr/>
        <a:lstStyle/>
        <a:p>
          <a:r>
            <a:rPr lang="hr-HR" sz="1200">
              <a:latin typeface="+mn-lt"/>
            </a:rPr>
            <a:t>   Program 2012 Poticanje turizma i turističkih znamenitosti</a:t>
          </a:r>
          <a:endParaRPr lang="hr-HR" sz="1200" b="1">
            <a:latin typeface="+mn-lt"/>
          </a:endParaRPr>
        </a:p>
      </dgm:t>
    </dgm:pt>
    <dgm:pt modelId="{A504839D-DF5A-4C65-B009-C2900C7A9D35}" type="parTrans" cxnId="{87D3D1B1-1A59-495A-B193-2D80156EB6EA}">
      <dgm:prSet/>
      <dgm:spPr/>
      <dgm:t>
        <a:bodyPr/>
        <a:lstStyle/>
        <a:p>
          <a:endParaRPr lang="hr-HR"/>
        </a:p>
      </dgm:t>
    </dgm:pt>
    <dgm:pt modelId="{92946123-3E80-488B-A059-8EDF9738F93C}" type="sibTrans" cxnId="{87D3D1B1-1A59-495A-B193-2D80156EB6EA}">
      <dgm:prSet/>
      <dgm:spPr/>
      <dgm:t>
        <a:bodyPr/>
        <a:lstStyle/>
        <a:p>
          <a:endParaRPr lang="hr-HR"/>
        </a:p>
      </dgm:t>
    </dgm:pt>
    <dgm:pt modelId="{005CCE57-E442-4FDE-9A3B-0AEAB376553F}">
      <dgm:prSet custT="1"/>
      <dgm:spPr/>
      <dgm:t>
        <a:bodyPr/>
        <a:lstStyle/>
        <a:p>
          <a:r>
            <a:rPr lang="hr-HR" sz="1200">
              <a:latin typeface="+mn-lt"/>
            </a:rPr>
            <a:t>   Program 2013 Nabava nefinancijske imovine</a:t>
          </a:r>
          <a:endParaRPr lang="hr-HR" sz="1200" b="1">
            <a:latin typeface="+mn-lt"/>
          </a:endParaRPr>
        </a:p>
      </dgm:t>
    </dgm:pt>
    <dgm:pt modelId="{6F2A09B4-0269-44AD-B0AF-B197BCC7EB7B}" type="parTrans" cxnId="{0292473A-9E8C-4BA1-8095-0BD96AC9E2FE}">
      <dgm:prSet/>
      <dgm:spPr/>
      <dgm:t>
        <a:bodyPr/>
        <a:lstStyle/>
        <a:p>
          <a:endParaRPr lang="hr-HR"/>
        </a:p>
      </dgm:t>
    </dgm:pt>
    <dgm:pt modelId="{AA02B11A-7B6F-49B2-8931-AB1C983F65FD}" type="sibTrans" cxnId="{0292473A-9E8C-4BA1-8095-0BD96AC9E2FE}">
      <dgm:prSet/>
      <dgm:spPr/>
      <dgm:t>
        <a:bodyPr/>
        <a:lstStyle/>
        <a:p>
          <a:endParaRPr lang="hr-HR"/>
        </a:p>
      </dgm:t>
    </dgm:pt>
    <dgm:pt modelId="{80299802-BA5E-4156-834D-31FDBA6B4DB2}">
      <dgm:prSet custT="1"/>
      <dgm:spPr/>
      <dgm:t>
        <a:bodyPr/>
        <a:lstStyle/>
        <a:p>
          <a:r>
            <a:rPr lang="hr-HR" sz="1200">
              <a:latin typeface="+mn-lt"/>
            </a:rPr>
            <a:t>   Program 2014 Protupožarna i civilna zaštita</a:t>
          </a:r>
          <a:endParaRPr lang="hr-HR" sz="1200" b="1">
            <a:latin typeface="+mn-lt"/>
          </a:endParaRPr>
        </a:p>
      </dgm:t>
    </dgm:pt>
    <dgm:pt modelId="{A241211D-A1C0-4407-B0BA-E6F8DA07F62E}" type="parTrans" cxnId="{53E3CAE3-04EE-4A2F-8D20-4E0F3FF0FE72}">
      <dgm:prSet/>
      <dgm:spPr/>
      <dgm:t>
        <a:bodyPr/>
        <a:lstStyle/>
        <a:p>
          <a:endParaRPr lang="hr-HR"/>
        </a:p>
      </dgm:t>
    </dgm:pt>
    <dgm:pt modelId="{F54647F6-B925-42BF-A351-62780151DFB3}" type="sibTrans" cxnId="{53E3CAE3-04EE-4A2F-8D20-4E0F3FF0FE72}">
      <dgm:prSet/>
      <dgm:spPr/>
      <dgm:t>
        <a:bodyPr/>
        <a:lstStyle/>
        <a:p>
          <a:endParaRPr lang="hr-HR"/>
        </a:p>
      </dgm:t>
    </dgm:pt>
    <dgm:pt modelId="{B6CA36FA-4AD7-4203-A467-8F03382C2FAD}">
      <dgm:prSet custT="1"/>
      <dgm:spPr/>
      <dgm:t>
        <a:bodyPr/>
        <a:lstStyle/>
        <a:p>
          <a:r>
            <a:rPr lang="hr-HR" sz="1200">
              <a:latin typeface="+mn-lt"/>
            </a:rPr>
            <a:t>   Program 3001 Javne potrebe u predškolskom odgoju i naobrazbi</a:t>
          </a:r>
        </a:p>
      </dgm:t>
    </dgm:pt>
    <dgm:pt modelId="{66B7D5FE-1878-403F-BD6F-8674013AADA3}" type="parTrans" cxnId="{8F12BA5C-DF74-4BB6-AA4F-B7082E6EE407}">
      <dgm:prSet/>
      <dgm:spPr/>
      <dgm:t>
        <a:bodyPr/>
        <a:lstStyle/>
        <a:p>
          <a:endParaRPr lang="hr-HR"/>
        </a:p>
      </dgm:t>
    </dgm:pt>
    <dgm:pt modelId="{F20B4447-5EAB-43B3-BC52-7B64151564AD}" type="sibTrans" cxnId="{8F12BA5C-DF74-4BB6-AA4F-B7082E6EE407}">
      <dgm:prSet/>
      <dgm:spPr/>
      <dgm:t>
        <a:bodyPr/>
        <a:lstStyle/>
        <a:p>
          <a:endParaRPr lang="hr-HR"/>
        </a:p>
      </dgm:t>
    </dgm:pt>
    <dgm:pt modelId="{8E7DC3D9-C613-4830-AC1D-F60AC535DDCC}">
      <dgm:prSet custT="1"/>
      <dgm:spPr/>
      <dgm:t>
        <a:bodyPr/>
        <a:lstStyle/>
        <a:p>
          <a:r>
            <a:rPr lang="hr-HR" sz="1200">
              <a:latin typeface="+mn-lt"/>
            </a:rPr>
            <a:t>   Program 3002 Donacije udrugama kulture</a:t>
          </a:r>
        </a:p>
      </dgm:t>
    </dgm:pt>
    <dgm:pt modelId="{41D533EE-05B8-4FF7-8E50-8C5B9AE15ABF}" type="parTrans" cxnId="{3D001502-D6A7-4782-8EAA-3BBE3226D188}">
      <dgm:prSet/>
      <dgm:spPr/>
      <dgm:t>
        <a:bodyPr/>
        <a:lstStyle/>
        <a:p>
          <a:endParaRPr lang="hr-HR"/>
        </a:p>
      </dgm:t>
    </dgm:pt>
    <dgm:pt modelId="{FE3FA357-08E8-493F-A668-6FA768A218E6}" type="sibTrans" cxnId="{3D001502-D6A7-4782-8EAA-3BBE3226D188}">
      <dgm:prSet/>
      <dgm:spPr/>
      <dgm:t>
        <a:bodyPr/>
        <a:lstStyle/>
        <a:p>
          <a:endParaRPr lang="hr-HR"/>
        </a:p>
      </dgm:t>
    </dgm:pt>
    <dgm:pt modelId="{6AED1969-50CC-499E-AF86-4DEAAD2E5DEE}">
      <dgm:prSet custT="1"/>
      <dgm:spPr/>
      <dgm:t>
        <a:bodyPr/>
        <a:lstStyle/>
        <a:p>
          <a:r>
            <a:rPr lang="hr-HR" sz="1200">
              <a:latin typeface="+mn-lt"/>
            </a:rPr>
            <a:t>   Program 3003 Javne potrebe u predškolskom odgoju i naobrazbi</a:t>
          </a:r>
        </a:p>
      </dgm:t>
    </dgm:pt>
    <dgm:pt modelId="{0EC585B4-7585-4D35-B052-D309E9AFFDA9}" type="parTrans" cxnId="{63234B39-F701-4C0B-A3D2-9F3DA36D0FD5}">
      <dgm:prSet/>
      <dgm:spPr/>
      <dgm:t>
        <a:bodyPr/>
        <a:lstStyle/>
        <a:p>
          <a:endParaRPr lang="hr-HR"/>
        </a:p>
      </dgm:t>
    </dgm:pt>
    <dgm:pt modelId="{A7E93339-5E40-43C1-B591-80EE8169A173}" type="sibTrans" cxnId="{63234B39-F701-4C0B-A3D2-9F3DA36D0FD5}">
      <dgm:prSet/>
      <dgm:spPr/>
      <dgm:t>
        <a:bodyPr/>
        <a:lstStyle/>
        <a:p>
          <a:endParaRPr lang="hr-HR"/>
        </a:p>
      </dgm:t>
    </dgm:pt>
    <dgm:pt modelId="{35B2665E-A4FC-416F-95DD-818E376323BD}">
      <dgm:prSet custT="1"/>
      <dgm:spPr/>
      <dgm:t>
        <a:bodyPr/>
        <a:lstStyle/>
        <a:p>
          <a:r>
            <a:rPr lang="hr-HR" sz="1200">
              <a:latin typeface="+mn-lt"/>
            </a:rPr>
            <a:t>   Program 3004 Javne potrebe u socijalnoj skrbi</a:t>
          </a:r>
        </a:p>
      </dgm:t>
    </dgm:pt>
    <dgm:pt modelId="{F2F124CC-F472-43A5-B9C3-8AB25FCB5DF0}" type="parTrans" cxnId="{BD9697BA-9F0B-49E1-8A05-74EEC4FE185F}">
      <dgm:prSet/>
      <dgm:spPr/>
      <dgm:t>
        <a:bodyPr/>
        <a:lstStyle/>
        <a:p>
          <a:endParaRPr lang="hr-HR"/>
        </a:p>
      </dgm:t>
    </dgm:pt>
    <dgm:pt modelId="{4C35B323-7D88-4E06-B61F-2EEC72358495}" type="sibTrans" cxnId="{BD9697BA-9F0B-49E1-8A05-74EEC4FE185F}">
      <dgm:prSet/>
      <dgm:spPr/>
      <dgm:t>
        <a:bodyPr/>
        <a:lstStyle/>
        <a:p>
          <a:endParaRPr lang="hr-HR"/>
        </a:p>
      </dgm:t>
    </dgm:pt>
    <dgm:pt modelId="{A67E026C-B8B4-4F7F-899E-391C53B07043}">
      <dgm:prSet custT="1"/>
      <dgm:spPr/>
      <dgm:t>
        <a:bodyPr/>
        <a:lstStyle/>
        <a:p>
          <a:r>
            <a:rPr lang="hr-HR" sz="1200">
              <a:latin typeface="+mn-lt"/>
            </a:rPr>
            <a:t>   Program 3005 Pomoć u kući starijim osobama</a:t>
          </a:r>
        </a:p>
      </dgm:t>
    </dgm:pt>
    <dgm:pt modelId="{AC5CA9F0-FCFF-4E59-BB45-B8394AB79217}" type="parTrans" cxnId="{6E554587-706F-425C-9FCC-292036204DE2}">
      <dgm:prSet/>
      <dgm:spPr/>
      <dgm:t>
        <a:bodyPr/>
        <a:lstStyle/>
        <a:p>
          <a:endParaRPr lang="hr-HR"/>
        </a:p>
      </dgm:t>
    </dgm:pt>
    <dgm:pt modelId="{C7BB7111-3A25-4E34-BE84-BCF946826550}" type="sibTrans" cxnId="{6E554587-706F-425C-9FCC-292036204DE2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40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40"/>
      <dgm:spPr/>
    </dgm:pt>
    <dgm:pt modelId="{DEEFC023-0D79-4A7F-883B-9D7E707E575A}" type="pres">
      <dgm:prSet presAssocID="{1D63FAF9-12E4-4951-AF4D-6E1E3C17EF73}" presName="vert1" presStyleCnt="0"/>
      <dgm:spPr/>
    </dgm:pt>
    <dgm:pt modelId="{83089EBB-F8A3-4C27-B77D-33657A35CEF3}" type="pres">
      <dgm:prSet presAssocID="{8531A592-3895-4E8B-AA22-952DBEDF49B4}" presName="thickLine" presStyleLbl="alignNode1" presStyleIdx="1" presStyleCnt="40"/>
      <dgm:spPr/>
    </dgm:pt>
    <dgm:pt modelId="{FF989C15-A4AF-4B61-B3F1-396C82F9E29A}" type="pres">
      <dgm:prSet presAssocID="{8531A592-3895-4E8B-AA22-952DBEDF49B4}" presName="horz1" presStyleCnt="0"/>
      <dgm:spPr/>
    </dgm:pt>
    <dgm:pt modelId="{DF8D77FF-3AB8-4E16-B713-EFCD475CF942}" type="pres">
      <dgm:prSet presAssocID="{8531A592-3895-4E8B-AA22-952DBEDF49B4}" presName="tx1" presStyleLbl="revTx" presStyleIdx="1" presStyleCnt="40"/>
      <dgm:spPr/>
    </dgm:pt>
    <dgm:pt modelId="{E2FCCB40-415B-4B91-B144-ECF1D67C8A59}" type="pres">
      <dgm:prSet presAssocID="{8531A592-3895-4E8B-AA22-952DBEDF49B4}" presName="vert1" presStyleCnt="0"/>
      <dgm:spPr/>
    </dgm:pt>
    <dgm:pt modelId="{098817DC-AAFF-4A62-B068-3981C6DEB451}" type="pres">
      <dgm:prSet presAssocID="{EB8499B9-DFF2-4D4B-802D-7D67569BBD5D}" presName="thickLine" presStyleLbl="alignNode1" presStyleIdx="2" presStyleCnt="40"/>
      <dgm:spPr/>
    </dgm:pt>
    <dgm:pt modelId="{8DCAAF48-90A9-47E0-AE21-E46AB7BCD8B0}" type="pres">
      <dgm:prSet presAssocID="{EB8499B9-DFF2-4D4B-802D-7D67569BBD5D}" presName="horz1" presStyleCnt="0"/>
      <dgm:spPr/>
    </dgm:pt>
    <dgm:pt modelId="{1386FCEA-3E5B-43AD-8801-D6E4EF011E44}" type="pres">
      <dgm:prSet presAssocID="{EB8499B9-DFF2-4D4B-802D-7D67569BBD5D}" presName="tx1" presStyleLbl="revTx" presStyleIdx="2" presStyleCnt="40"/>
      <dgm:spPr/>
    </dgm:pt>
    <dgm:pt modelId="{B6072EA7-B41D-4037-92E9-46E959FF21A6}" type="pres">
      <dgm:prSet presAssocID="{EB8499B9-DFF2-4D4B-802D-7D67569BBD5D}" presName="vert1" presStyleCnt="0"/>
      <dgm:spPr/>
    </dgm:pt>
    <dgm:pt modelId="{853559CA-4ABC-4082-B2C3-BF10882CB96C}" type="pres">
      <dgm:prSet presAssocID="{20AEF3DE-90E3-41AF-AB7A-B92C946656DF}" presName="thickLine" presStyleLbl="alignNode1" presStyleIdx="3" presStyleCnt="40"/>
      <dgm:spPr/>
    </dgm:pt>
    <dgm:pt modelId="{1F7BB320-53D0-49DE-A25A-68F0F8D3A116}" type="pres">
      <dgm:prSet presAssocID="{20AEF3DE-90E3-41AF-AB7A-B92C946656DF}" presName="horz1" presStyleCnt="0"/>
      <dgm:spPr/>
    </dgm:pt>
    <dgm:pt modelId="{D9A8F1F1-BD7D-4F7F-85E6-9C4D1E16919A}" type="pres">
      <dgm:prSet presAssocID="{20AEF3DE-90E3-41AF-AB7A-B92C946656DF}" presName="tx1" presStyleLbl="revTx" presStyleIdx="3" presStyleCnt="40"/>
      <dgm:spPr/>
    </dgm:pt>
    <dgm:pt modelId="{06EF81F8-9213-47A3-8261-1016AA1B6811}" type="pres">
      <dgm:prSet presAssocID="{20AEF3DE-90E3-41AF-AB7A-B92C946656DF}" presName="vert1" presStyleCnt="0"/>
      <dgm:spPr/>
    </dgm:pt>
    <dgm:pt modelId="{ECD689D2-EFA6-4F8C-8CDE-4AE46089465A}" type="pres">
      <dgm:prSet presAssocID="{AE5F3E4C-29C0-4030-8353-797D4353270B}" presName="thickLine" presStyleLbl="alignNode1" presStyleIdx="4" presStyleCnt="40"/>
      <dgm:spPr/>
    </dgm:pt>
    <dgm:pt modelId="{7F9D7166-1899-4455-B0D9-5155D84B23CA}" type="pres">
      <dgm:prSet presAssocID="{AE5F3E4C-29C0-4030-8353-797D4353270B}" presName="horz1" presStyleCnt="0"/>
      <dgm:spPr/>
    </dgm:pt>
    <dgm:pt modelId="{29678C2B-F95D-4D09-B726-BEC3A8F17C9E}" type="pres">
      <dgm:prSet presAssocID="{AE5F3E4C-29C0-4030-8353-797D4353270B}" presName="tx1" presStyleLbl="revTx" presStyleIdx="4" presStyleCnt="40"/>
      <dgm:spPr/>
    </dgm:pt>
    <dgm:pt modelId="{A2184D3C-1850-47FC-B849-48D95424D6A7}" type="pres">
      <dgm:prSet presAssocID="{AE5F3E4C-29C0-4030-8353-797D4353270B}" presName="vert1" presStyleCnt="0"/>
      <dgm:spPr/>
    </dgm:pt>
    <dgm:pt modelId="{3319C19B-C06E-4A4E-8F5C-E353F2C06B2E}" type="pres">
      <dgm:prSet presAssocID="{8FB49257-64A1-4843-A477-6FB63FF0ECD7}" presName="thickLine" presStyleLbl="alignNode1" presStyleIdx="5" presStyleCnt="40"/>
      <dgm:spPr/>
    </dgm:pt>
    <dgm:pt modelId="{DE191230-2915-4FF8-AF92-6E2ADFD6FBA7}" type="pres">
      <dgm:prSet presAssocID="{8FB49257-64A1-4843-A477-6FB63FF0ECD7}" presName="horz1" presStyleCnt="0"/>
      <dgm:spPr/>
    </dgm:pt>
    <dgm:pt modelId="{2A8902B3-58EE-451F-BC56-4C8489C55C9D}" type="pres">
      <dgm:prSet presAssocID="{8FB49257-64A1-4843-A477-6FB63FF0ECD7}" presName="tx1" presStyleLbl="revTx" presStyleIdx="5" presStyleCnt="40"/>
      <dgm:spPr/>
    </dgm:pt>
    <dgm:pt modelId="{DF5F7B9D-4FC8-443D-A2B8-52E3B93C526E}" type="pres">
      <dgm:prSet presAssocID="{8FB49257-64A1-4843-A477-6FB63FF0ECD7}" presName="vert1" presStyleCnt="0"/>
      <dgm:spPr/>
    </dgm:pt>
    <dgm:pt modelId="{48CD6086-F138-423A-BF0E-C55EBFB70101}" type="pres">
      <dgm:prSet presAssocID="{7BCE8AA5-0ECC-4731-A694-7D619E004B9F}" presName="thickLine" presStyleLbl="alignNode1" presStyleIdx="6" presStyleCnt="40"/>
      <dgm:spPr/>
    </dgm:pt>
    <dgm:pt modelId="{8282D66E-63FD-43CA-BB21-524FC6B1D970}" type="pres">
      <dgm:prSet presAssocID="{7BCE8AA5-0ECC-4731-A694-7D619E004B9F}" presName="horz1" presStyleCnt="0"/>
      <dgm:spPr/>
    </dgm:pt>
    <dgm:pt modelId="{2ABF2B47-5994-4035-A6EA-40200AA40930}" type="pres">
      <dgm:prSet presAssocID="{7BCE8AA5-0ECC-4731-A694-7D619E004B9F}" presName="tx1" presStyleLbl="revTx" presStyleIdx="6" presStyleCnt="40"/>
      <dgm:spPr/>
    </dgm:pt>
    <dgm:pt modelId="{A3E73C41-E0DF-4843-AF3D-644E7649A3EF}" type="pres">
      <dgm:prSet presAssocID="{7BCE8AA5-0ECC-4731-A694-7D619E004B9F}" presName="vert1" presStyleCnt="0"/>
      <dgm:spPr/>
    </dgm:pt>
    <dgm:pt modelId="{F48B2192-CDED-49F8-AB30-D2D72894B69E}" type="pres">
      <dgm:prSet presAssocID="{E5DBC1A5-7129-42E1-A698-5B05E0AC8CDB}" presName="thickLine" presStyleLbl="alignNode1" presStyleIdx="7" presStyleCnt="40"/>
      <dgm:spPr/>
    </dgm:pt>
    <dgm:pt modelId="{6450EF41-196A-4B41-AE55-A9DB0168DA92}" type="pres">
      <dgm:prSet presAssocID="{E5DBC1A5-7129-42E1-A698-5B05E0AC8CDB}" presName="horz1" presStyleCnt="0"/>
      <dgm:spPr/>
    </dgm:pt>
    <dgm:pt modelId="{35AB4769-0D2B-4F69-BC10-31E8EFD4CFBC}" type="pres">
      <dgm:prSet presAssocID="{E5DBC1A5-7129-42E1-A698-5B05E0AC8CDB}" presName="tx1" presStyleLbl="revTx" presStyleIdx="7" presStyleCnt="40"/>
      <dgm:spPr/>
    </dgm:pt>
    <dgm:pt modelId="{AD1AED4F-FDEF-4D52-AD7C-030FAD4C00C1}" type="pres">
      <dgm:prSet presAssocID="{E5DBC1A5-7129-42E1-A698-5B05E0AC8CDB}" presName="vert1" presStyleCnt="0"/>
      <dgm:spPr/>
    </dgm:pt>
    <dgm:pt modelId="{94D5ED30-FBC9-42FD-8CBE-701807EFA544}" type="pres">
      <dgm:prSet presAssocID="{49023BB4-3266-42E1-913E-183AA85A29B3}" presName="thickLine" presStyleLbl="alignNode1" presStyleIdx="8" presStyleCnt="40"/>
      <dgm:spPr/>
    </dgm:pt>
    <dgm:pt modelId="{5BF9A270-F933-41F5-9FE5-449548601317}" type="pres">
      <dgm:prSet presAssocID="{49023BB4-3266-42E1-913E-183AA85A29B3}" presName="horz1" presStyleCnt="0"/>
      <dgm:spPr/>
    </dgm:pt>
    <dgm:pt modelId="{F80E8C9D-E165-4AF1-84D4-68141DC6B35E}" type="pres">
      <dgm:prSet presAssocID="{49023BB4-3266-42E1-913E-183AA85A29B3}" presName="tx1" presStyleLbl="revTx" presStyleIdx="8" presStyleCnt="40"/>
      <dgm:spPr/>
    </dgm:pt>
    <dgm:pt modelId="{E361A304-8A14-4F88-A336-0840A00862C8}" type="pres">
      <dgm:prSet presAssocID="{49023BB4-3266-42E1-913E-183AA85A29B3}" presName="vert1" presStyleCnt="0"/>
      <dgm:spPr/>
    </dgm:pt>
    <dgm:pt modelId="{9AA6C71A-2E8F-467F-97B2-B1E6D52A190D}" type="pres">
      <dgm:prSet presAssocID="{149EEFC5-FF6D-41F8-B084-C18F128B6042}" presName="thickLine" presStyleLbl="alignNode1" presStyleIdx="9" presStyleCnt="40"/>
      <dgm:spPr/>
    </dgm:pt>
    <dgm:pt modelId="{F5356023-0BA9-41AC-B7B8-AA063BC817BF}" type="pres">
      <dgm:prSet presAssocID="{149EEFC5-FF6D-41F8-B084-C18F128B6042}" presName="horz1" presStyleCnt="0"/>
      <dgm:spPr/>
    </dgm:pt>
    <dgm:pt modelId="{125E3DF5-4B6B-437A-BB94-9497209E39F0}" type="pres">
      <dgm:prSet presAssocID="{149EEFC5-FF6D-41F8-B084-C18F128B6042}" presName="tx1" presStyleLbl="revTx" presStyleIdx="9" presStyleCnt="40"/>
      <dgm:spPr/>
    </dgm:pt>
    <dgm:pt modelId="{4C60220D-0599-4505-8D31-3CD03F17CF9D}" type="pres">
      <dgm:prSet presAssocID="{149EEFC5-FF6D-41F8-B084-C18F128B6042}" presName="vert1" presStyleCnt="0"/>
      <dgm:spPr/>
    </dgm:pt>
    <dgm:pt modelId="{9ED0A838-5C5D-4383-A77E-4F4038882CA0}" type="pres">
      <dgm:prSet presAssocID="{E20EA556-CFBB-4281-BD04-660622E4D9D5}" presName="thickLine" presStyleLbl="alignNode1" presStyleIdx="10" presStyleCnt="40"/>
      <dgm:spPr/>
    </dgm:pt>
    <dgm:pt modelId="{846AF3F5-F3EC-4D31-A715-116C75D59FE6}" type="pres">
      <dgm:prSet presAssocID="{E20EA556-CFBB-4281-BD04-660622E4D9D5}" presName="horz1" presStyleCnt="0"/>
      <dgm:spPr/>
    </dgm:pt>
    <dgm:pt modelId="{34CFB7C7-48D8-41D7-9BB0-0430B9AC0896}" type="pres">
      <dgm:prSet presAssocID="{E20EA556-CFBB-4281-BD04-660622E4D9D5}" presName="tx1" presStyleLbl="revTx" presStyleIdx="10" presStyleCnt="40"/>
      <dgm:spPr/>
    </dgm:pt>
    <dgm:pt modelId="{082265FE-7C6E-4836-B8DF-A27D99B73FC3}" type="pres">
      <dgm:prSet presAssocID="{E20EA556-CFBB-4281-BD04-660622E4D9D5}" presName="vert1" presStyleCnt="0"/>
      <dgm:spPr/>
    </dgm:pt>
    <dgm:pt modelId="{29F7430C-6650-4B87-8772-142574DB7B10}" type="pres">
      <dgm:prSet presAssocID="{2B587C48-D482-4E5C-BDA5-61897D7D84E4}" presName="thickLine" presStyleLbl="alignNode1" presStyleIdx="11" presStyleCnt="40"/>
      <dgm:spPr/>
    </dgm:pt>
    <dgm:pt modelId="{38245ACE-3DEE-45F0-AA3E-C7C7D3A49623}" type="pres">
      <dgm:prSet presAssocID="{2B587C48-D482-4E5C-BDA5-61897D7D84E4}" presName="horz1" presStyleCnt="0"/>
      <dgm:spPr/>
    </dgm:pt>
    <dgm:pt modelId="{0428DCA7-CD5A-43FE-8D3C-1BA85EDEFEEB}" type="pres">
      <dgm:prSet presAssocID="{2B587C48-D482-4E5C-BDA5-61897D7D84E4}" presName="tx1" presStyleLbl="revTx" presStyleIdx="11" presStyleCnt="40"/>
      <dgm:spPr/>
    </dgm:pt>
    <dgm:pt modelId="{BA9787BC-5BEF-4000-A836-A5266164B404}" type="pres">
      <dgm:prSet presAssocID="{2B587C48-D482-4E5C-BDA5-61897D7D84E4}" presName="vert1" presStyleCnt="0"/>
      <dgm:spPr/>
    </dgm:pt>
    <dgm:pt modelId="{9B1A1706-4B41-44FB-A6D0-52AF6BB20DF1}" type="pres">
      <dgm:prSet presAssocID="{F43473CE-F6BF-4C81-95B1-67A4D2FCDC53}" presName="thickLine" presStyleLbl="alignNode1" presStyleIdx="12" presStyleCnt="40"/>
      <dgm:spPr/>
    </dgm:pt>
    <dgm:pt modelId="{B658EF65-E879-4B75-A24E-D31B0BF6495E}" type="pres">
      <dgm:prSet presAssocID="{F43473CE-F6BF-4C81-95B1-67A4D2FCDC53}" presName="horz1" presStyleCnt="0"/>
      <dgm:spPr/>
    </dgm:pt>
    <dgm:pt modelId="{BE1FBC11-28FD-416E-89A4-62253583C109}" type="pres">
      <dgm:prSet presAssocID="{F43473CE-F6BF-4C81-95B1-67A4D2FCDC53}" presName="tx1" presStyleLbl="revTx" presStyleIdx="12" presStyleCnt="40"/>
      <dgm:spPr/>
    </dgm:pt>
    <dgm:pt modelId="{FF3419F6-0579-4C9B-8297-B1636CE3EBC5}" type="pres">
      <dgm:prSet presAssocID="{F43473CE-F6BF-4C81-95B1-67A4D2FCDC53}" presName="vert1" presStyleCnt="0"/>
      <dgm:spPr/>
    </dgm:pt>
    <dgm:pt modelId="{5073B999-91CE-4664-9D73-05FAE6F4481D}" type="pres">
      <dgm:prSet presAssocID="{3E6F682F-A98D-4AF4-A449-05F072D6ED1F}" presName="thickLine" presStyleLbl="alignNode1" presStyleIdx="13" presStyleCnt="40"/>
      <dgm:spPr/>
    </dgm:pt>
    <dgm:pt modelId="{20E65995-0C1E-4069-8D84-84FC5C0BF1B8}" type="pres">
      <dgm:prSet presAssocID="{3E6F682F-A98D-4AF4-A449-05F072D6ED1F}" presName="horz1" presStyleCnt="0"/>
      <dgm:spPr/>
    </dgm:pt>
    <dgm:pt modelId="{0C9E16C8-9959-4E4F-AE24-253B8E2DF6EA}" type="pres">
      <dgm:prSet presAssocID="{3E6F682F-A98D-4AF4-A449-05F072D6ED1F}" presName="tx1" presStyleLbl="revTx" presStyleIdx="13" presStyleCnt="40"/>
      <dgm:spPr/>
    </dgm:pt>
    <dgm:pt modelId="{BBA0FB63-CEA3-4057-8B54-A00AAED94208}" type="pres">
      <dgm:prSet presAssocID="{3E6F682F-A98D-4AF4-A449-05F072D6ED1F}" presName="vert1" presStyleCnt="0"/>
      <dgm:spPr/>
    </dgm:pt>
    <dgm:pt modelId="{ABE56C0C-AB30-4128-A0AC-B90DD9D67945}" type="pres">
      <dgm:prSet presAssocID="{BA66261E-A563-437D-B843-6B2A09064B3E}" presName="thickLine" presStyleLbl="alignNode1" presStyleIdx="14" presStyleCnt="40"/>
      <dgm:spPr/>
    </dgm:pt>
    <dgm:pt modelId="{14670700-A7B9-408B-85E2-D4F6C1BFEAF2}" type="pres">
      <dgm:prSet presAssocID="{BA66261E-A563-437D-B843-6B2A09064B3E}" presName="horz1" presStyleCnt="0"/>
      <dgm:spPr/>
    </dgm:pt>
    <dgm:pt modelId="{12E6CE4C-C292-4C64-B506-4800B803F19D}" type="pres">
      <dgm:prSet presAssocID="{BA66261E-A563-437D-B843-6B2A09064B3E}" presName="tx1" presStyleLbl="revTx" presStyleIdx="14" presStyleCnt="40"/>
      <dgm:spPr/>
    </dgm:pt>
    <dgm:pt modelId="{0A611FFD-7358-48A0-B284-CF3DFFF58E4C}" type="pres">
      <dgm:prSet presAssocID="{BA66261E-A563-437D-B843-6B2A09064B3E}" presName="vert1" presStyleCnt="0"/>
      <dgm:spPr/>
    </dgm:pt>
    <dgm:pt modelId="{1C9C5BC7-CB95-4E0F-A9E3-815A298792EF}" type="pres">
      <dgm:prSet presAssocID="{9EA7BBE6-A1D3-4345-8E10-0D3FE834C2EC}" presName="thickLine" presStyleLbl="alignNode1" presStyleIdx="15" presStyleCnt="40"/>
      <dgm:spPr/>
    </dgm:pt>
    <dgm:pt modelId="{90DFA560-8FC3-416A-9A9B-8C7F43C22A8C}" type="pres">
      <dgm:prSet presAssocID="{9EA7BBE6-A1D3-4345-8E10-0D3FE834C2EC}" presName="horz1" presStyleCnt="0"/>
      <dgm:spPr/>
    </dgm:pt>
    <dgm:pt modelId="{8F91E68B-3AC8-4ED6-BE1F-526D9C69C049}" type="pres">
      <dgm:prSet presAssocID="{9EA7BBE6-A1D3-4345-8E10-0D3FE834C2EC}" presName="tx1" presStyleLbl="revTx" presStyleIdx="15" presStyleCnt="40"/>
      <dgm:spPr/>
    </dgm:pt>
    <dgm:pt modelId="{8AF7FDA6-724C-46A6-A5B8-3BE24BDD186A}" type="pres">
      <dgm:prSet presAssocID="{9EA7BBE6-A1D3-4345-8E10-0D3FE834C2EC}" presName="vert1" presStyleCnt="0"/>
      <dgm:spPr/>
    </dgm:pt>
    <dgm:pt modelId="{341DD78D-A2CB-4B6C-9C57-5D3B3A14BF90}" type="pres">
      <dgm:prSet presAssocID="{BDB35BCA-B282-4828-8511-C95A18D8BA20}" presName="thickLine" presStyleLbl="alignNode1" presStyleIdx="16" presStyleCnt="40"/>
      <dgm:spPr/>
    </dgm:pt>
    <dgm:pt modelId="{940FD449-8CC5-48A0-A169-9EE1DCEF7A17}" type="pres">
      <dgm:prSet presAssocID="{BDB35BCA-B282-4828-8511-C95A18D8BA20}" presName="horz1" presStyleCnt="0"/>
      <dgm:spPr/>
    </dgm:pt>
    <dgm:pt modelId="{E1F19F37-3B68-4E42-A61C-83D0CD0C36FE}" type="pres">
      <dgm:prSet presAssocID="{BDB35BCA-B282-4828-8511-C95A18D8BA20}" presName="tx1" presStyleLbl="revTx" presStyleIdx="16" presStyleCnt="40"/>
      <dgm:spPr/>
    </dgm:pt>
    <dgm:pt modelId="{C4F9FD59-7A01-4477-B2E5-9F2B5A40557C}" type="pres">
      <dgm:prSet presAssocID="{BDB35BCA-B282-4828-8511-C95A18D8BA20}" presName="vert1" presStyleCnt="0"/>
      <dgm:spPr/>
    </dgm:pt>
    <dgm:pt modelId="{352929F1-7058-47BC-A587-DD897B6120B9}" type="pres">
      <dgm:prSet presAssocID="{5F76D140-DC57-451B-901B-E87B39B36CAD}" presName="thickLine" presStyleLbl="alignNode1" presStyleIdx="17" presStyleCnt="40"/>
      <dgm:spPr/>
    </dgm:pt>
    <dgm:pt modelId="{61E8B4EB-6F74-42C8-99DE-5F1EA4AE31F1}" type="pres">
      <dgm:prSet presAssocID="{5F76D140-DC57-451B-901B-E87B39B36CAD}" presName="horz1" presStyleCnt="0"/>
      <dgm:spPr/>
    </dgm:pt>
    <dgm:pt modelId="{AA6E822E-81A8-4FDD-85B6-1571CFE92F85}" type="pres">
      <dgm:prSet presAssocID="{5F76D140-DC57-451B-901B-E87B39B36CAD}" presName="tx1" presStyleLbl="revTx" presStyleIdx="17" presStyleCnt="40"/>
      <dgm:spPr/>
    </dgm:pt>
    <dgm:pt modelId="{B1A07813-281C-4D57-BC18-359B437E8485}" type="pres">
      <dgm:prSet presAssocID="{5F76D140-DC57-451B-901B-E87B39B36CAD}" presName="vert1" presStyleCnt="0"/>
      <dgm:spPr/>
    </dgm:pt>
    <dgm:pt modelId="{80CE3533-9E38-4958-B10C-60D4C49F9E84}" type="pres">
      <dgm:prSet presAssocID="{5AB45351-CDAC-4511-AB14-AFCD043B64BE}" presName="thickLine" presStyleLbl="alignNode1" presStyleIdx="18" presStyleCnt="40"/>
      <dgm:spPr/>
    </dgm:pt>
    <dgm:pt modelId="{D572E305-5506-4401-B6CE-BC8AB1514C58}" type="pres">
      <dgm:prSet presAssocID="{5AB45351-CDAC-4511-AB14-AFCD043B64BE}" presName="horz1" presStyleCnt="0"/>
      <dgm:spPr/>
    </dgm:pt>
    <dgm:pt modelId="{CEA9D53C-9E52-4406-92C1-302D7B51E157}" type="pres">
      <dgm:prSet presAssocID="{5AB45351-CDAC-4511-AB14-AFCD043B64BE}" presName="tx1" presStyleLbl="revTx" presStyleIdx="18" presStyleCnt="40"/>
      <dgm:spPr/>
    </dgm:pt>
    <dgm:pt modelId="{9E0ECACC-298C-408B-A83C-25FF46BBF554}" type="pres">
      <dgm:prSet presAssocID="{5AB45351-CDAC-4511-AB14-AFCD043B64BE}" presName="vert1" presStyleCnt="0"/>
      <dgm:spPr/>
    </dgm:pt>
    <dgm:pt modelId="{1A1352D9-F351-47E5-AF76-01BECEDE1A72}" type="pres">
      <dgm:prSet presAssocID="{2454FE80-3C2D-4EF6-8411-0F20E96FC57C}" presName="thickLine" presStyleLbl="alignNode1" presStyleIdx="19" presStyleCnt="40"/>
      <dgm:spPr/>
    </dgm:pt>
    <dgm:pt modelId="{98C10C70-8924-410F-93C2-B9C451D825A0}" type="pres">
      <dgm:prSet presAssocID="{2454FE80-3C2D-4EF6-8411-0F20E96FC57C}" presName="horz1" presStyleCnt="0"/>
      <dgm:spPr/>
    </dgm:pt>
    <dgm:pt modelId="{4405E5F9-F7FD-477A-A152-D42C1FDA2E19}" type="pres">
      <dgm:prSet presAssocID="{2454FE80-3C2D-4EF6-8411-0F20E96FC57C}" presName="tx1" presStyleLbl="revTx" presStyleIdx="19" presStyleCnt="40"/>
      <dgm:spPr/>
    </dgm:pt>
    <dgm:pt modelId="{352BFF95-5286-408C-85D2-8D29510F84E1}" type="pres">
      <dgm:prSet presAssocID="{2454FE80-3C2D-4EF6-8411-0F20E96FC57C}" presName="vert1" presStyleCnt="0"/>
      <dgm:spPr/>
    </dgm:pt>
    <dgm:pt modelId="{CD47632E-E1E4-47DE-9EB5-2624901761BC}" type="pres">
      <dgm:prSet presAssocID="{4DE582F5-E7A7-433B-8CC8-D70BD5F5A28C}" presName="thickLine" presStyleLbl="alignNode1" presStyleIdx="20" presStyleCnt="40"/>
      <dgm:spPr/>
    </dgm:pt>
    <dgm:pt modelId="{354DAC55-7878-40F0-8C0C-084726F9765A}" type="pres">
      <dgm:prSet presAssocID="{4DE582F5-E7A7-433B-8CC8-D70BD5F5A28C}" presName="horz1" presStyleCnt="0"/>
      <dgm:spPr/>
    </dgm:pt>
    <dgm:pt modelId="{F812CF03-370B-41DE-A612-EF234FAD737C}" type="pres">
      <dgm:prSet presAssocID="{4DE582F5-E7A7-433B-8CC8-D70BD5F5A28C}" presName="tx1" presStyleLbl="revTx" presStyleIdx="20" presStyleCnt="40"/>
      <dgm:spPr/>
    </dgm:pt>
    <dgm:pt modelId="{A5CE1682-E6FD-4A14-B7FE-97FF02E3920B}" type="pres">
      <dgm:prSet presAssocID="{4DE582F5-E7A7-433B-8CC8-D70BD5F5A28C}" presName="vert1" presStyleCnt="0"/>
      <dgm:spPr/>
    </dgm:pt>
    <dgm:pt modelId="{B940747F-4CBB-47F2-B964-2F91A7DDABF5}" type="pres">
      <dgm:prSet presAssocID="{669904AE-C492-4D27-ACDE-CF5E0C9139B8}" presName="thickLine" presStyleLbl="alignNode1" presStyleIdx="21" presStyleCnt="40"/>
      <dgm:spPr/>
    </dgm:pt>
    <dgm:pt modelId="{4C20C335-53B7-4077-AF4A-64B11858EA42}" type="pres">
      <dgm:prSet presAssocID="{669904AE-C492-4D27-ACDE-CF5E0C9139B8}" presName="horz1" presStyleCnt="0"/>
      <dgm:spPr/>
    </dgm:pt>
    <dgm:pt modelId="{6B0729B2-D219-4A52-A693-AA025D7402B8}" type="pres">
      <dgm:prSet presAssocID="{669904AE-C492-4D27-ACDE-CF5E0C9139B8}" presName="tx1" presStyleLbl="revTx" presStyleIdx="21" presStyleCnt="40"/>
      <dgm:spPr/>
    </dgm:pt>
    <dgm:pt modelId="{9D225B6C-792E-4369-9901-8A66BDE69593}" type="pres">
      <dgm:prSet presAssocID="{669904AE-C492-4D27-ACDE-CF5E0C9139B8}" presName="vert1" presStyleCnt="0"/>
      <dgm:spPr/>
    </dgm:pt>
    <dgm:pt modelId="{9968DE53-7F95-4B8D-B989-9CEA83EB1F58}" type="pres">
      <dgm:prSet presAssocID="{62B22099-CD62-48CB-8FE9-91922D7B76C2}" presName="thickLine" presStyleLbl="alignNode1" presStyleIdx="22" presStyleCnt="40"/>
      <dgm:spPr/>
    </dgm:pt>
    <dgm:pt modelId="{02B27FBD-F071-445C-96B6-6329B36C65EA}" type="pres">
      <dgm:prSet presAssocID="{62B22099-CD62-48CB-8FE9-91922D7B76C2}" presName="horz1" presStyleCnt="0"/>
      <dgm:spPr/>
    </dgm:pt>
    <dgm:pt modelId="{A443D634-614B-46C5-9E4A-8521A617026B}" type="pres">
      <dgm:prSet presAssocID="{62B22099-CD62-48CB-8FE9-91922D7B76C2}" presName="tx1" presStyleLbl="revTx" presStyleIdx="22" presStyleCnt="40"/>
      <dgm:spPr/>
    </dgm:pt>
    <dgm:pt modelId="{3CEB2849-3A7B-4672-B8EA-E66CDD6FABA9}" type="pres">
      <dgm:prSet presAssocID="{62B22099-CD62-48CB-8FE9-91922D7B76C2}" presName="vert1" presStyleCnt="0"/>
      <dgm:spPr/>
    </dgm:pt>
    <dgm:pt modelId="{4B9CB6DE-88B0-4E4D-B250-D4FD1ED771B1}" type="pres">
      <dgm:prSet presAssocID="{254E2EA7-D764-438D-A254-1F01D2840AD6}" presName="thickLine" presStyleLbl="alignNode1" presStyleIdx="23" presStyleCnt="40"/>
      <dgm:spPr/>
    </dgm:pt>
    <dgm:pt modelId="{3E7F08B0-C83A-4305-9670-2B1D14CCBDED}" type="pres">
      <dgm:prSet presAssocID="{254E2EA7-D764-438D-A254-1F01D2840AD6}" presName="horz1" presStyleCnt="0"/>
      <dgm:spPr/>
    </dgm:pt>
    <dgm:pt modelId="{ACE92DA5-EE02-495B-959C-25EE1504816E}" type="pres">
      <dgm:prSet presAssocID="{254E2EA7-D764-438D-A254-1F01D2840AD6}" presName="tx1" presStyleLbl="revTx" presStyleIdx="23" presStyleCnt="40"/>
      <dgm:spPr/>
    </dgm:pt>
    <dgm:pt modelId="{3B546241-CC5A-4016-B77E-308FA2721126}" type="pres">
      <dgm:prSet presAssocID="{254E2EA7-D764-438D-A254-1F01D2840AD6}" presName="vert1" presStyleCnt="0"/>
      <dgm:spPr/>
    </dgm:pt>
    <dgm:pt modelId="{C3E61196-4A76-463A-A639-BF0945828230}" type="pres">
      <dgm:prSet presAssocID="{005CCE57-E442-4FDE-9A3B-0AEAB376553F}" presName="thickLine" presStyleLbl="alignNode1" presStyleIdx="24" presStyleCnt="40"/>
      <dgm:spPr/>
    </dgm:pt>
    <dgm:pt modelId="{4A446CB8-A85B-4BE0-B0C8-C05FF4F631E7}" type="pres">
      <dgm:prSet presAssocID="{005CCE57-E442-4FDE-9A3B-0AEAB376553F}" presName="horz1" presStyleCnt="0"/>
      <dgm:spPr/>
    </dgm:pt>
    <dgm:pt modelId="{391330C9-51AD-4C89-9214-0F81F2E126CC}" type="pres">
      <dgm:prSet presAssocID="{005CCE57-E442-4FDE-9A3B-0AEAB376553F}" presName="tx1" presStyleLbl="revTx" presStyleIdx="24" presStyleCnt="40"/>
      <dgm:spPr/>
    </dgm:pt>
    <dgm:pt modelId="{1765E668-DC73-4F58-A4AD-7344BF8341F0}" type="pres">
      <dgm:prSet presAssocID="{005CCE57-E442-4FDE-9A3B-0AEAB376553F}" presName="vert1" presStyleCnt="0"/>
      <dgm:spPr/>
    </dgm:pt>
    <dgm:pt modelId="{77BEDAF4-D29A-4271-801F-80BF718FE247}" type="pres">
      <dgm:prSet presAssocID="{7E4CCEF3-210C-493E-8439-004B89B20E0B}" presName="thickLine" presStyleLbl="alignNode1" presStyleIdx="25" presStyleCnt="40"/>
      <dgm:spPr/>
    </dgm:pt>
    <dgm:pt modelId="{50A007EA-4B88-4E85-B0A1-4A5C514B08F4}" type="pres">
      <dgm:prSet presAssocID="{7E4CCEF3-210C-493E-8439-004B89B20E0B}" presName="horz1" presStyleCnt="0"/>
      <dgm:spPr/>
    </dgm:pt>
    <dgm:pt modelId="{FDA72A8E-BC83-4406-93A4-1C75E5AEFB5B}" type="pres">
      <dgm:prSet presAssocID="{7E4CCEF3-210C-493E-8439-004B89B20E0B}" presName="tx1" presStyleLbl="revTx" presStyleIdx="25" presStyleCnt="40"/>
      <dgm:spPr/>
    </dgm:pt>
    <dgm:pt modelId="{0F024F32-06FB-46DE-8556-A3A528F68141}" type="pres">
      <dgm:prSet presAssocID="{7E4CCEF3-210C-493E-8439-004B89B20E0B}" presName="vert1" presStyleCnt="0"/>
      <dgm:spPr/>
    </dgm:pt>
    <dgm:pt modelId="{F07B818E-D295-4288-AAD6-805BEF8C4E57}" type="pres">
      <dgm:prSet presAssocID="{80299802-BA5E-4156-834D-31FDBA6B4DB2}" presName="thickLine" presStyleLbl="alignNode1" presStyleIdx="26" presStyleCnt="40"/>
      <dgm:spPr/>
    </dgm:pt>
    <dgm:pt modelId="{F872319E-BA36-44C3-8AC6-2711FE2C2C46}" type="pres">
      <dgm:prSet presAssocID="{80299802-BA5E-4156-834D-31FDBA6B4DB2}" presName="horz1" presStyleCnt="0"/>
      <dgm:spPr/>
    </dgm:pt>
    <dgm:pt modelId="{D726D9BE-F440-4B93-9B6E-87AF204E7DE7}" type="pres">
      <dgm:prSet presAssocID="{80299802-BA5E-4156-834D-31FDBA6B4DB2}" presName="tx1" presStyleLbl="revTx" presStyleIdx="26" presStyleCnt="40"/>
      <dgm:spPr/>
    </dgm:pt>
    <dgm:pt modelId="{A762E77F-D71A-4BC0-BA85-DFAFD42E4723}" type="pres">
      <dgm:prSet presAssocID="{80299802-BA5E-4156-834D-31FDBA6B4DB2}" presName="vert1" presStyleCnt="0"/>
      <dgm:spPr/>
    </dgm:pt>
    <dgm:pt modelId="{8AA0BF97-48B1-4AF6-A9EC-8300F0557684}" type="pres">
      <dgm:prSet presAssocID="{A3494EC9-65D6-456F-9867-C3E809EABB5E}" presName="thickLine" presStyleLbl="alignNode1" presStyleIdx="27" presStyleCnt="40"/>
      <dgm:spPr/>
    </dgm:pt>
    <dgm:pt modelId="{02ED2649-1A8F-4D5A-9B5A-4AE442A93695}" type="pres">
      <dgm:prSet presAssocID="{A3494EC9-65D6-456F-9867-C3E809EABB5E}" presName="horz1" presStyleCnt="0"/>
      <dgm:spPr/>
    </dgm:pt>
    <dgm:pt modelId="{B69CB4FC-A487-4E02-B569-F47C52FF71C4}" type="pres">
      <dgm:prSet presAssocID="{A3494EC9-65D6-456F-9867-C3E809EABB5E}" presName="tx1" presStyleLbl="revTx" presStyleIdx="27" presStyleCnt="40"/>
      <dgm:spPr/>
    </dgm:pt>
    <dgm:pt modelId="{B615CE4B-BF94-4E63-9E08-9A1E3B39C2DB}" type="pres">
      <dgm:prSet presAssocID="{A3494EC9-65D6-456F-9867-C3E809EABB5E}" presName="vert1" presStyleCnt="0"/>
      <dgm:spPr/>
    </dgm:pt>
    <dgm:pt modelId="{188335CE-9D38-49BE-B430-803D1D2B688D}" type="pres">
      <dgm:prSet presAssocID="{A5EFE5C7-5911-4D8A-B642-EC9970C0D919}" presName="thickLine" presStyleLbl="alignNode1" presStyleIdx="28" presStyleCnt="40"/>
      <dgm:spPr/>
    </dgm:pt>
    <dgm:pt modelId="{9892AAA2-8C61-47F8-827A-B73D3BC0ABF6}" type="pres">
      <dgm:prSet presAssocID="{A5EFE5C7-5911-4D8A-B642-EC9970C0D919}" presName="horz1" presStyleCnt="0"/>
      <dgm:spPr/>
    </dgm:pt>
    <dgm:pt modelId="{CEE17F38-7270-4D9B-9C99-FCC4BF9894C9}" type="pres">
      <dgm:prSet presAssocID="{A5EFE5C7-5911-4D8A-B642-EC9970C0D919}" presName="tx1" presStyleLbl="revTx" presStyleIdx="28" presStyleCnt="40"/>
      <dgm:spPr/>
    </dgm:pt>
    <dgm:pt modelId="{D061BF3A-6C16-4A35-9835-8B21AFAD0E86}" type="pres">
      <dgm:prSet presAssocID="{A5EFE5C7-5911-4D8A-B642-EC9970C0D919}" presName="vert1" presStyleCnt="0"/>
      <dgm:spPr/>
    </dgm:pt>
    <dgm:pt modelId="{4E0DF4A2-7249-4C8A-B64D-D878CCBA1D9C}" type="pres">
      <dgm:prSet presAssocID="{B6CA36FA-4AD7-4203-A467-8F03382C2FAD}" presName="thickLine" presStyleLbl="alignNode1" presStyleIdx="29" presStyleCnt="40"/>
      <dgm:spPr/>
    </dgm:pt>
    <dgm:pt modelId="{17AC5841-B911-4278-959E-77A431CFEBF8}" type="pres">
      <dgm:prSet presAssocID="{B6CA36FA-4AD7-4203-A467-8F03382C2FAD}" presName="horz1" presStyleCnt="0"/>
      <dgm:spPr/>
    </dgm:pt>
    <dgm:pt modelId="{4DC1F136-2433-49A7-B5EE-506573562B29}" type="pres">
      <dgm:prSet presAssocID="{B6CA36FA-4AD7-4203-A467-8F03382C2FAD}" presName="tx1" presStyleLbl="revTx" presStyleIdx="29" presStyleCnt="40"/>
      <dgm:spPr/>
    </dgm:pt>
    <dgm:pt modelId="{01C13D7E-A180-4093-BAA3-994F9A05C66E}" type="pres">
      <dgm:prSet presAssocID="{B6CA36FA-4AD7-4203-A467-8F03382C2FAD}" presName="vert1" presStyleCnt="0"/>
      <dgm:spPr/>
    </dgm:pt>
    <dgm:pt modelId="{BFDA25DA-964A-4D97-AD2F-9F544A80165D}" type="pres">
      <dgm:prSet presAssocID="{C50C5C7E-2BFF-468E-A69A-132EC37379AA}" presName="thickLine" presStyleLbl="alignNode1" presStyleIdx="30" presStyleCnt="40"/>
      <dgm:spPr/>
    </dgm:pt>
    <dgm:pt modelId="{22F66593-1F3B-41B8-A997-9E2F093DA95C}" type="pres">
      <dgm:prSet presAssocID="{C50C5C7E-2BFF-468E-A69A-132EC37379AA}" presName="horz1" presStyleCnt="0"/>
      <dgm:spPr/>
    </dgm:pt>
    <dgm:pt modelId="{316B26A3-8999-4D73-A62A-FB1C7F8862AA}" type="pres">
      <dgm:prSet presAssocID="{C50C5C7E-2BFF-468E-A69A-132EC37379AA}" presName="tx1" presStyleLbl="revTx" presStyleIdx="30" presStyleCnt="40"/>
      <dgm:spPr/>
    </dgm:pt>
    <dgm:pt modelId="{E272B8C5-5DA1-4040-AAF6-C5E42089D64B}" type="pres">
      <dgm:prSet presAssocID="{C50C5C7E-2BFF-468E-A69A-132EC37379AA}" presName="vert1" presStyleCnt="0"/>
      <dgm:spPr/>
    </dgm:pt>
    <dgm:pt modelId="{48CE8FE6-B8A0-4BDB-83E9-2E8476D809C2}" type="pres">
      <dgm:prSet presAssocID="{8E7DC3D9-C613-4830-AC1D-F60AC535DDCC}" presName="thickLine" presStyleLbl="alignNode1" presStyleIdx="31" presStyleCnt="40"/>
      <dgm:spPr/>
    </dgm:pt>
    <dgm:pt modelId="{0883C8A7-398D-45DC-9F21-F3390119F3BD}" type="pres">
      <dgm:prSet presAssocID="{8E7DC3D9-C613-4830-AC1D-F60AC535DDCC}" presName="horz1" presStyleCnt="0"/>
      <dgm:spPr/>
    </dgm:pt>
    <dgm:pt modelId="{DAC79403-743D-4484-8077-4EA580501EAC}" type="pres">
      <dgm:prSet presAssocID="{8E7DC3D9-C613-4830-AC1D-F60AC535DDCC}" presName="tx1" presStyleLbl="revTx" presStyleIdx="31" presStyleCnt="40"/>
      <dgm:spPr/>
    </dgm:pt>
    <dgm:pt modelId="{7C419231-5172-416C-BA5B-2B0A818282B1}" type="pres">
      <dgm:prSet presAssocID="{8E7DC3D9-C613-4830-AC1D-F60AC535DDCC}" presName="vert1" presStyleCnt="0"/>
      <dgm:spPr/>
    </dgm:pt>
    <dgm:pt modelId="{E44C917C-D1F5-4BCC-8370-225B01F176A2}" type="pres">
      <dgm:prSet presAssocID="{DB274672-F01E-4D93-B4A2-FE660ED22BE9}" presName="thickLine" presStyleLbl="alignNode1" presStyleIdx="32" presStyleCnt="40"/>
      <dgm:spPr/>
    </dgm:pt>
    <dgm:pt modelId="{70221139-0470-405A-9686-696F30002DAB}" type="pres">
      <dgm:prSet presAssocID="{DB274672-F01E-4D93-B4A2-FE660ED22BE9}" presName="horz1" presStyleCnt="0"/>
      <dgm:spPr/>
    </dgm:pt>
    <dgm:pt modelId="{E373BE68-5554-4FAC-8589-D3752D9E9CCC}" type="pres">
      <dgm:prSet presAssocID="{DB274672-F01E-4D93-B4A2-FE660ED22BE9}" presName="tx1" presStyleLbl="revTx" presStyleIdx="32" presStyleCnt="40"/>
      <dgm:spPr/>
    </dgm:pt>
    <dgm:pt modelId="{0D5611DD-2312-4C62-9146-0CDEF47542E0}" type="pres">
      <dgm:prSet presAssocID="{DB274672-F01E-4D93-B4A2-FE660ED22BE9}" presName="vert1" presStyleCnt="0"/>
      <dgm:spPr/>
    </dgm:pt>
    <dgm:pt modelId="{D44D7F09-9569-438D-B225-09F9D660B9BC}" type="pres">
      <dgm:prSet presAssocID="{6AED1969-50CC-499E-AF86-4DEAAD2E5DEE}" presName="thickLine" presStyleLbl="alignNode1" presStyleIdx="33" presStyleCnt="40"/>
      <dgm:spPr/>
    </dgm:pt>
    <dgm:pt modelId="{B7F93F6F-60A2-4746-B75C-EE0D0239ECA8}" type="pres">
      <dgm:prSet presAssocID="{6AED1969-50CC-499E-AF86-4DEAAD2E5DEE}" presName="horz1" presStyleCnt="0"/>
      <dgm:spPr/>
    </dgm:pt>
    <dgm:pt modelId="{F3CF4570-FDDB-4D86-9588-48B0279F86E0}" type="pres">
      <dgm:prSet presAssocID="{6AED1969-50CC-499E-AF86-4DEAAD2E5DEE}" presName="tx1" presStyleLbl="revTx" presStyleIdx="33" presStyleCnt="40"/>
      <dgm:spPr/>
    </dgm:pt>
    <dgm:pt modelId="{AEA32005-6E74-4932-82EF-DC0323E0192D}" type="pres">
      <dgm:prSet presAssocID="{6AED1969-50CC-499E-AF86-4DEAAD2E5DEE}" presName="vert1" presStyleCnt="0"/>
      <dgm:spPr/>
    </dgm:pt>
    <dgm:pt modelId="{D3D9C280-537B-4BEF-90B9-34A43196263A}" type="pres">
      <dgm:prSet presAssocID="{62B9C653-D61E-42BC-BD10-C80F54958381}" presName="thickLine" presStyleLbl="alignNode1" presStyleIdx="34" presStyleCnt="40"/>
      <dgm:spPr/>
    </dgm:pt>
    <dgm:pt modelId="{E14E7BA3-0931-455D-B786-5B2338ABD5E6}" type="pres">
      <dgm:prSet presAssocID="{62B9C653-D61E-42BC-BD10-C80F54958381}" presName="horz1" presStyleCnt="0"/>
      <dgm:spPr/>
    </dgm:pt>
    <dgm:pt modelId="{C0DF6A79-68CF-4D1C-A1D5-D427C0A18B45}" type="pres">
      <dgm:prSet presAssocID="{62B9C653-D61E-42BC-BD10-C80F54958381}" presName="tx1" presStyleLbl="revTx" presStyleIdx="34" presStyleCnt="40"/>
      <dgm:spPr/>
    </dgm:pt>
    <dgm:pt modelId="{1A5217E8-5560-4169-8F11-D74449FC1084}" type="pres">
      <dgm:prSet presAssocID="{62B9C653-D61E-42BC-BD10-C80F54958381}" presName="vert1" presStyleCnt="0"/>
      <dgm:spPr/>
    </dgm:pt>
    <dgm:pt modelId="{D17CF84E-923C-4B6A-8263-CFE841A83CA0}" type="pres">
      <dgm:prSet presAssocID="{35B2665E-A4FC-416F-95DD-818E376323BD}" presName="thickLine" presStyleLbl="alignNode1" presStyleIdx="35" presStyleCnt="40"/>
      <dgm:spPr/>
    </dgm:pt>
    <dgm:pt modelId="{9D54605A-8D97-4028-BEF1-C3026ABD2745}" type="pres">
      <dgm:prSet presAssocID="{35B2665E-A4FC-416F-95DD-818E376323BD}" presName="horz1" presStyleCnt="0"/>
      <dgm:spPr/>
    </dgm:pt>
    <dgm:pt modelId="{393AEC90-A418-4B11-845E-246AC76224C3}" type="pres">
      <dgm:prSet presAssocID="{35B2665E-A4FC-416F-95DD-818E376323BD}" presName="tx1" presStyleLbl="revTx" presStyleIdx="35" presStyleCnt="40"/>
      <dgm:spPr/>
    </dgm:pt>
    <dgm:pt modelId="{01A1DD45-BC32-45D5-8A63-3736DA9E9D98}" type="pres">
      <dgm:prSet presAssocID="{35B2665E-A4FC-416F-95DD-818E376323BD}" presName="vert1" presStyleCnt="0"/>
      <dgm:spPr/>
    </dgm:pt>
    <dgm:pt modelId="{0D33F4A7-0243-4ACE-96BE-0AAF50570BA7}" type="pres">
      <dgm:prSet presAssocID="{5F6F9690-6773-4DE9-885C-7DC9CDED6BA8}" presName="thickLine" presStyleLbl="alignNode1" presStyleIdx="36" presStyleCnt="40"/>
      <dgm:spPr/>
    </dgm:pt>
    <dgm:pt modelId="{ABC97118-79B1-460B-BD38-5701C269AF0C}" type="pres">
      <dgm:prSet presAssocID="{5F6F9690-6773-4DE9-885C-7DC9CDED6BA8}" presName="horz1" presStyleCnt="0"/>
      <dgm:spPr/>
    </dgm:pt>
    <dgm:pt modelId="{DAE8EF4C-539F-4444-8B55-30D14C769DB5}" type="pres">
      <dgm:prSet presAssocID="{5F6F9690-6773-4DE9-885C-7DC9CDED6BA8}" presName="tx1" presStyleLbl="revTx" presStyleIdx="36" presStyleCnt="40"/>
      <dgm:spPr/>
    </dgm:pt>
    <dgm:pt modelId="{D4A45BE6-D561-43D4-955C-D22DF777570E}" type="pres">
      <dgm:prSet presAssocID="{5F6F9690-6773-4DE9-885C-7DC9CDED6BA8}" presName="vert1" presStyleCnt="0"/>
      <dgm:spPr/>
    </dgm:pt>
    <dgm:pt modelId="{E9A3BACC-BD1A-4B1B-89FA-6BC54F1CFF7D}" type="pres">
      <dgm:prSet presAssocID="{A67E026C-B8B4-4F7F-899E-391C53B07043}" presName="thickLine" presStyleLbl="alignNode1" presStyleIdx="37" presStyleCnt="40"/>
      <dgm:spPr/>
    </dgm:pt>
    <dgm:pt modelId="{AD16213B-9751-4BFB-8296-D94842B1F5BB}" type="pres">
      <dgm:prSet presAssocID="{A67E026C-B8B4-4F7F-899E-391C53B07043}" presName="horz1" presStyleCnt="0"/>
      <dgm:spPr/>
    </dgm:pt>
    <dgm:pt modelId="{C842C64B-8F5B-47D1-B596-113E38CF9271}" type="pres">
      <dgm:prSet presAssocID="{A67E026C-B8B4-4F7F-899E-391C53B07043}" presName="tx1" presStyleLbl="revTx" presStyleIdx="37" presStyleCnt="40"/>
      <dgm:spPr/>
    </dgm:pt>
    <dgm:pt modelId="{D718592F-E1D8-4854-9840-D2C1DFA54C94}" type="pres">
      <dgm:prSet presAssocID="{A67E026C-B8B4-4F7F-899E-391C53B07043}" presName="vert1" presStyleCnt="0"/>
      <dgm:spPr/>
    </dgm:pt>
    <dgm:pt modelId="{C39490C2-A031-4914-AE79-49FC146FC8F2}" type="pres">
      <dgm:prSet presAssocID="{95BDE673-F69F-44C3-A6AC-E640AD4A812F}" presName="thickLine" presStyleLbl="alignNode1" presStyleIdx="38" presStyleCnt="40"/>
      <dgm:spPr/>
    </dgm:pt>
    <dgm:pt modelId="{5A36236F-959E-437D-8F21-A0278ED882E1}" type="pres">
      <dgm:prSet presAssocID="{95BDE673-F69F-44C3-A6AC-E640AD4A812F}" presName="horz1" presStyleCnt="0"/>
      <dgm:spPr/>
    </dgm:pt>
    <dgm:pt modelId="{89893653-1202-4B0A-B682-65C26F480AAB}" type="pres">
      <dgm:prSet presAssocID="{95BDE673-F69F-44C3-A6AC-E640AD4A812F}" presName="tx1" presStyleLbl="revTx" presStyleIdx="38" presStyleCnt="40"/>
      <dgm:spPr/>
    </dgm:pt>
    <dgm:pt modelId="{BBE828E4-D0FF-4E82-BD3E-B1751D3D70AB}" type="pres">
      <dgm:prSet presAssocID="{95BDE673-F69F-44C3-A6AC-E640AD4A812F}" presName="vert1" presStyleCnt="0"/>
      <dgm:spPr/>
    </dgm:pt>
    <dgm:pt modelId="{3B867A50-B3D7-4072-941A-06F91CE0BBFD}" type="pres">
      <dgm:prSet presAssocID="{77151CEC-EDFC-479D-861E-5C636DDBD728}" presName="thickLine" presStyleLbl="alignNode1" presStyleIdx="39" presStyleCnt="40"/>
      <dgm:spPr/>
    </dgm:pt>
    <dgm:pt modelId="{CF8439BC-6C70-4C8E-A358-60147091A4EF}" type="pres">
      <dgm:prSet presAssocID="{77151CEC-EDFC-479D-861E-5C636DDBD728}" presName="horz1" presStyleCnt="0"/>
      <dgm:spPr/>
    </dgm:pt>
    <dgm:pt modelId="{87C1427B-3546-4BEA-9516-4BBF16B03C73}" type="pres">
      <dgm:prSet presAssocID="{77151CEC-EDFC-479D-861E-5C636DDBD728}" presName="tx1" presStyleLbl="revTx" presStyleIdx="39" presStyleCnt="40"/>
      <dgm:spPr/>
    </dgm:pt>
    <dgm:pt modelId="{16942A7A-AD9D-438A-A21A-1994B6D022BA}" type="pres">
      <dgm:prSet presAssocID="{77151CEC-EDFC-479D-861E-5C636DDBD728}" presName="vert1" presStyleCnt="0"/>
      <dgm:spPr/>
    </dgm:pt>
  </dgm:ptLst>
  <dgm:cxnLst>
    <dgm:cxn modelId="{A95A2100-DC7B-4B7D-81DD-078239B65F66}" srcId="{1F5AFE97-F0BB-4CA9-8E47-8BDC6B57BC40}" destId="{9EA7BBE6-A1D3-4345-8E10-0D3FE834C2EC}" srcOrd="15" destOrd="0" parTransId="{178AF06D-422B-4192-9B10-521BCF0F84FE}" sibTransId="{2D3C6E23-E790-46A2-B0C6-5E3F04B01762}"/>
    <dgm:cxn modelId="{5F1C6000-4089-4746-8B5C-C9313484B1B1}" type="presOf" srcId="{4DE582F5-E7A7-433B-8CC8-D70BD5F5A28C}" destId="{F812CF03-370B-41DE-A612-EF234FAD737C}" srcOrd="0" destOrd="0" presId="urn:microsoft.com/office/officeart/2008/layout/LinedList"/>
    <dgm:cxn modelId="{3D001502-D6A7-4782-8EAA-3BBE3226D188}" srcId="{1F5AFE97-F0BB-4CA9-8E47-8BDC6B57BC40}" destId="{8E7DC3D9-C613-4830-AC1D-F60AC535DDCC}" srcOrd="31" destOrd="0" parTransId="{41D533EE-05B8-4FF7-8E50-8C5B9AE15ABF}" sibTransId="{FE3FA357-08E8-493F-A668-6FA768A218E6}"/>
    <dgm:cxn modelId="{4D6BB603-5722-408D-948A-9AAEAC563F73}" type="presOf" srcId="{AE5F3E4C-29C0-4030-8353-797D4353270B}" destId="{29678C2B-F95D-4D09-B726-BEC3A8F17C9E}" srcOrd="0" destOrd="0" presId="urn:microsoft.com/office/officeart/2008/layout/LinedList"/>
    <dgm:cxn modelId="{5B8C1C06-3DCB-4414-AF8D-BDB899F7DB78}" srcId="{1F5AFE97-F0BB-4CA9-8E47-8BDC6B57BC40}" destId="{2B587C48-D482-4E5C-BDA5-61897D7D84E4}" srcOrd="11" destOrd="0" parTransId="{7D6997F0-8150-432A-9BCF-6F9635B6E062}" sibTransId="{64A7A356-8A8F-4DEC-AEA7-6344C78740DE}"/>
    <dgm:cxn modelId="{BE2B770D-E82F-45DB-A7F1-018853461CA9}" type="presOf" srcId="{BDB35BCA-B282-4828-8511-C95A18D8BA20}" destId="{E1F19F37-3B68-4E42-A61C-83D0CD0C36FE}" srcOrd="0" destOrd="0" presId="urn:microsoft.com/office/officeart/2008/layout/LinedList"/>
    <dgm:cxn modelId="{F52C6918-0B5E-4774-9DBF-757F0BAF9331}" srcId="{1F5AFE97-F0BB-4CA9-8E47-8BDC6B57BC40}" destId="{E5DBC1A5-7129-42E1-A698-5B05E0AC8CDB}" srcOrd="7" destOrd="0" parTransId="{4AB48D08-087B-480D-B51E-D7098C844E89}" sibTransId="{5BD2C475-F489-4E80-9069-C672D9ED0D56}"/>
    <dgm:cxn modelId="{3D96B818-7FBF-49DA-A4BB-D825885ADEE6}" srcId="{1F5AFE97-F0BB-4CA9-8E47-8BDC6B57BC40}" destId="{5F76D140-DC57-451B-901B-E87B39B36CAD}" srcOrd="17" destOrd="0" parTransId="{4494246C-7179-456E-8671-0D27B278A67E}" sibTransId="{6CF9D8FB-C9BA-4029-8145-B32F1BA3A012}"/>
    <dgm:cxn modelId="{44BE0A22-170C-4A48-9CAA-4C43A28ADDB5}" type="presOf" srcId="{149EEFC5-FF6D-41F8-B084-C18F128B6042}" destId="{125E3DF5-4B6B-437A-BB94-9497209E39F0}" srcOrd="0" destOrd="0" presId="urn:microsoft.com/office/officeart/2008/layout/LinedList"/>
    <dgm:cxn modelId="{D1778922-38F8-4E8E-A788-F6E0E7ED9E8C}" type="presOf" srcId="{DB274672-F01E-4D93-B4A2-FE660ED22BE9}" destId="{E373BE68-5554-4FAC-8589-D3752D9E9CCC}" srcOrd="0" destOrd="0" presId="urn:microsoft.com/office/officeart/2008/layout/LinedList"/>
    <dgm:cxn modelId="{3C14B925-5DC1-4362-B312-B2599BCF8E4F}" type="presOf" srcId="{2454FE80-3C2D-4EF6-8411-0F20E96FC57C}" destId="{4405E5F9-F7FD-477A-A152-D42C1FDA2E19}" srcOrd="0" destOrd="0" presId="urn:microsoft.com/office/officeart/2008/layout/LinedList"/>
    <dgm:cxn modelId="{E654CF25-758D-4533-9479-7B632A106342}" srcId="{1F5AFE97-F0BB-4CA9-8E47-8BDC6B57BC40}" destId="{2454FE80-3C2D-4EF6-8411-0F20E96FC57C}" srcOrd="19" destOrd="0" parTransId="{EC6D9A9A-0008-4CB9-B61C-3B52F38B7384}" sibTransId="{9015D145-2938-479C-938B-6121767A7D8D}"/>
    <dgm:cxn modelId="{2652BE26-A2EF-4D54-8898-60751BDC98CF}" type="presOf" srcId="{20AEF3DE-90E3-41AF-AB7A-B92C946656DF}" destId="{D9A8F1F1-BD7D-4F7F-85E6-9C4D1E16919A}" srcOrd="0" destOrd="0" presId="urn:microsoft.com/office/officeart/2008/layout/LinedList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1351B92D-9740-4387-85D6-C0C41CCFD18E}" srcId="{1F5AFE97-F0BB-4CA9-8E47-8BDC6B57BC40}" destId="{A3494EC9-65D6-456F-9867-C3E809EABB5E}" srcOrd="27" destOrd="0" parTransId="{5A2F2755-26DD-48E4-A7FC-ACDCBDCACCA7}" sibTransId="{358AF24C-1C84-4FEA-A7EA-6FCC089371DE}"/>
    <dgm:cxn modelId="{95E7632F-601F-4836-9848-AC98674E74B6}" type="presOf" srcId="{35B2665E-A4FC-416F-95DD-818E376323BD}" destId="{393AEC90-A418-4B11-845E-246AC76224C3}" srcOrd="0" destOrd="0" presId="urn:microsoft.com/office/officeart/2008/layout/LinedList"/>
    <dgm:cxn modelId="{6A426C35-3DA3-4BC0-BACA-2CD7F25ADB47}" type="presOf" srcId="{A67E026C-B8B4-4F7F-899E-391C53B07043}" destId="{C842C64B-8F5B-47D1-B596-113E38CF9271}" srcOrd="0" destOrd="0" presId="urn:microsoft.com/office/officeart/2008/layout/LinedList"/>
    <dgm:cxn modelId="{63234B39-F701-4C0B-A3D2-9F3DA36D0FD5}" srcId="{1F5AFE97-F0BB-4CA9-8E47-8BDC6B57BC40}" destId="{6AED1969-50CC-499E-AF86-4DEAAD2E5DEE}" srcOrd="33" destOrd="0" parTransId="{0EC585B4-7585-4D35-B052-D309E9AFFDA9}" sibTransId="{A7E93339-5E40-43C1-B591-80EE8169A173}"/>
    <dgm:cxn modelId="{1552213A-F167-4949-85D6-4F46F752C9A8}" srcId="{1F5AFE97-F0BB-4CA9-8E47-8BDC6B57BC40}" destId="{49023BB4-3266-42E1-913E-183AA85A29B3}" srcOrd="8" destOrd="0" parTransId="{F13626A1-0BF3-48FB-8D7C-A706FA1C8C7E}" sibTransId="{A2274204-E6D7-458D-962B-21A07CACCB58}"/>
    <dgm:cxn modelId="{0292473A-9E8C-4BA1-8095-0BD96AC9E2FE}" srcId="{1F5AFE97-F0BB-4CA9-8E47-8BDC6B57BC40}" destId="{005CCE57-E442-4FDE-9A3B-0AEAB376553F}" srcOrd="24" destOrd="0" parTransId="{6F2A09B4-0269-44AD-B0AF-B197BCC7EB7B}" sibTransId="{AA02B11A-7B6F-49B2-8931-AB1C983F65FD}"/>
    <dgm:cxn modelId="{2615793C-18F4-4155-BBCF-F1E22BE53090}" type="presOf" srcId="{77151CEC-EDFC-479D-861E-5C636DDBD728}" destId="{87C1427B-3546-4BEA-9516-4BBF16B03C73}" srcOrd="0" destOrd="0" presId="urn:microsoft.com/office/officeart/2008/layout/LinedList"/>
    <dgm:cxn modelId="{A457933C-EB99-4DE5-808E-2037C831379C}" srcId="{1F5AFE97-F0BB-4CA9-8E47-8BDC6B57BC40}" destId="{3E6F682F-A98D-4AF4-A449-05F072D6ED1F}" srcOrd="13" destOrd="0" parTransId="{6511D206-0B37-44B8-8683-39D9F9210441}" sibTransId="{8C58E666-7E56-420E-8200-3D0FE6836E0B}"/>
    <dgm:cxn modelId="{4D5FEF3D-6405-4C26-B83F-4576947CFE50}" type="presOf" srcId="{B6CA36FA-4AD7-4203-A467-8F03382C2FAD}" destId="{4DC1F136-2433-49A7-B5EE-506573562B29}" srcOrd="0" destOrd="0" presId="urn:microsoft.com/office/officeart/2008/layout/LinedList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DAA9665C-43CB-421D-9C42-420A2AD13E35}" type="presOf" srcId="{6AED1969-50CC-499E-AF86-4DEAAD2E5DEE}" destId="{F3CF4570-FDDB-4D86-9588-48B0279F86E0}" srcOrd="0" destOrd="0" presId="urn:microsoft.com/office/officeart/2008/layout/LinedList"/>
    <dgm:cxn modelId="{8F12BA5C-DF74-4BB6-AA4F-B7082E6EE407}" srcId="{1F5AFE97-F0BB-4CA9-8E47-8BDC6B57BC40}" destId="{B6CA36FA-4AD7-4203-A467-8F03382C2FAD}" srcOrd="29" destOrd="0" parTransId="{66B7D5FE-1878-403F-BD6F-8674013AADA3}" sibTransId="{F20B4447-5EAB-43B3-BC52-7B64151564AD}"/>
    <dgm:cxn modelId="{E0128861-40F0-4370-B253-218DDFBBFE5E}" type="presOf" srcId="{254E2EA7-D764-438D-A254-1F01D2840AD6}" destId="{ACE92DA5-EE02-495B-959C-25EE1504816E}" srcOrd="0" destOrd="0" presId="urn:microsoft.com/office/officeart/2008/layout/LinedList"/>
    <dgm:cxn modelId="{43C3C861-D35C-4A34-8A37-B7F49388F9F7}" type="presOf" srcId="{9EA7BBE6-A1D3-4345-8E10-0D3FE834C2EC}" destId="{8F91E68B-3AC8-4ED6-BE1F-526D9C69C049}" srcOrd="0" destOrd="0" presId="urn:microsoft.com/office/officeart/2008/layout/LinedList"/>
    <dgm:cxn modelId="{FA646743-3993-4D07-B79C-CB5CED2DD0D0}" srcId="{1F5AFE97-F0BB-4CA9-8E47-8BDC6B57BC40}" destId="{7E4CCEF3-210C-493E-8439-004B89B20E0B}" srcOrd="25" destOrd="0" parTransId="{E6E57062-0AF8-4E83-B63C-A97B37236BAC}" sibTransId="{4E3CDA1F-5BAA-493E-B656-6AFF0015F5E5}"/>
    <dgm:cxn modelId="{DCDEAA43-7E70-4EE9-8D37-85CE2123E252}" srcId="{1F5AFE97-F0BB-4CA9-8E47-8BDC6B57BC40}" destId="{62B9C653-D61E-42BC-BD10-C80F54958381}" srcOrd="34" destOrd="0" parTransId="{F4248557-1C95-49AB-BE90-A4C69D44A48B}" sibTransId="{26E65321-A990-45F2-A8FE-555D00519935}"/>
    <dgm:cxn modelId="{5C103F47-ED94-41EB-AEFF-792D6AE09602}" type="presOf" srcId="{E20EA556-CFBB-4281-BD04-660622E4D9D5}" destId="{34CFB7C7-48D8-41D7-9BB0-0430B9AC0896}" srcOrd="0" destOrd="0" presId="urn:microsoft.com/office/officeart/2008/layout/LinedList"/>
    <dgm:cxn modelId="{52864067-C17A-4F43-BE32-50511BF9DD6B}" srcId="{1F5AFE97-F0BB-4CA9-8E47-8BDC6B57BC40}" destId="{BDB35BCA-B282-4828-8511-C95A18D8BA20}" srcOrd="16" destOrd="0" parTransId="{12D344E4-83B6-47BD-84FD-43120DA161F1}" sibTransId="{A9E273FD-BFA4-42FD-AF98-63C0120603EF}"/>
    <dgm:cxn modelId="{53B3A747-F595-4591-BCDF-E75F16081560}" type="presOf" srcId="{669904AE-C492-4D27-ACDE-CF5E0C9139B8}" destId="{6B0729B2-D219-4A52-A693-AA025D7402B8}" srcOrd="0" destOrd="0" presId="urn:microsoft.com/office/officeart/2008/layout/LinedList"/>
    <dgm:cxn modelId="{36840248-4587-4008-B6C9-1A132296B0D5}" type="presOf" srcId="{62B9C653-D61E-42BC-BD10-C80F54958381}" destId="{C0DF6A79-68CF-4D1C-A1D5-D427C0A18B45}" srcOrd="0" destOrd="0" presId="urn:microsoft.com/office/officeart/2008/layout/LinedList"/>
    <dgm:cxn modelId="{01E56668-D7C2-48CC-994A-E98EA294609F}" srcId="{1F5AFE97-F0BB-4CA9-8E47-8BDC6B57BC40}" destId="{95BDE673-F69F-44C3-A6AC-E640AD4A812F}" srcOrd="38" destOrd="0" parTransId="{60AC7CF2-4109-4721-B96B-6FC316B605B4}" sibTransId="{5CBBD5C2-F634-483F-832B-9E759334EF40}"/>
    <dgm:cxn modelId="{64E82A6C-30E3-4E06-B87D-09F98BAF75BD}" srcId="{1F5AFE97-F0BB-4CA9-8E47-8BDC6B57BC40}" destId="{BA66261E-A563-437D-B843-6B2A09064B3E}" srcOrd="14" destOrd="0" parTransId="{9B136CDB-8F0C-44CD-BC54-22C06EB8E16D}" sibTransId="{B64EA9D6-E3F8-4403-8058-C6DB05BC68BA}"/>
    <dgm:cxn modelId="{68052F4D-4129-4A00-B86E-DA75037B5113}" type="presOf" srcId="{95BDE673-F69F-44C3-A6AC-E640AD4A812F}" destId="{89893653-1202-4B0A-B682-65C26F480AAB}" srcOrd="0" destOrd="0" presId="urn:microsoft.com/office/officeart/2008/layout/LinedList"/>
    <dgm:cxn modelId="{73206370-84D8-41CE-B64C-9DF1A8017B96}" type="presOf" srcId="{8FB49257-64A1-4843-A477-6FB63FF0ECD7}" destId="{2A8902B3-58EE-451F-BC56-4C8489C55C9D}" srcOrd="0" destOrd="0" presId="urn:microsoft.com/office/officeart/2008/layout/LinedList"/>
    <dgm:cxn modelId="{F45F7370-6F37-41C6-A2EB-33050B10B54B}" type="presOf" srcId="{C50C5C7E-2BFF-468E-A69A-132EC37379AA}" destId="{316B26A3-8999-4D73-A62A-FB1C7F8862AA}" srcOrd="0" destOrd="0" presId="urn:microsoft.com/office/officeart/2008/layout/LinedList"/>
    <dgm:cxn modelId="{C724C573-E2CC-40BC-B4C4-1093058ACD88}" type="presOf" srcId="{5AB45351-CDAC-4511-AB14-AFCD043B64BE}" destId="{CEA9D53C-9E52-4406-92C1-302D7B51E157}" srcOrd="0" destOrd="0" presId="urn:microsoft.com/office/officeart/2008/layout/LinedList"/>
    <dgm:cxn modelId="{E0867854-37D1-4330-B111-9C1ADF2EE971}" type="presOf" srcId="{62B22099-CD62-48CB-8FE9-91922D7B76C2}" destId="{A443D634-614B-46C5-9E4A-8521A617026B}" srcOrd="0" destOrd="0" presId="urn:microsoft.com/office/officeart/2008/layout/LinedList"/>
    <dgm:cxn modelId="{BF71F855-0826-4E3F-A77F-24C4319960EE}" srcId="{1F5AFE97-F0BB-4CA9-8E47-8BDC6B57BC40}" destId="{149EEFC5-FF6D-41F8-B084-C18F128B6042}" srcOrd="9" destOrd="0" parTransId="{CBC0F8F5-7C43-4FE6-8617-7E2BBE112B49}" sibTransId="{36B80794-F67C-4371-AAD7-8E429B11EC56}"/>
    <dgm:cxn modelId="{10CF6A79-7BC4-49C7-A8C5-2A4AD925A5E0}" type="presOf" srcId="{005CCE57-E442-4FDE-9A3B-0AEAB376553F}" destId="{391330C9-51AD-4C89-9214-0F81F2E126CC}" srcOrd="0" destOrd="0" presId="urn:microsoft.com/office/officeart/2008/layout/LinedList"/>
    <dgm:cxn modelId="{4D248D79-34EA-4247-813A-F1B2B5AA354D}" type="presOf" srcId="{E5DBC1A5-7129-42E1-A698-5B05E0AC8CDB}" destId="{35AB4769-0D2B-4F69-BC10-31E8EFD4CFBC}" srcOrd="0" destOrd="0" presId="urn:microsoft.com/office/officeart/2008/layout/LinedList"/>
    <dgm:cxn modelId="{FC3CE97A-9985-412F-A4FD-A58C2FEB7331}" type="presOf" srcId="{8531A592-3895-4E8B-AA22-952DBEDF49B4}" destId="{DF8D77FF-3AB8-4E16-B713-EFCD475CF942}" srcOrd="0" destOrd="0" presId="urn:microsoft.com/office/officeart/2008/layout/LinedList"/>
    <dgm:cxn modelId="{E92A077B-D1BF-46A5-8945-8C297E3BA5C7}" srcId="{1F5AFE97-F0BB-4CA9-8E47-8BDC6B57BC40}" destId="{EB8499B9-DFF2-4D4B-802D-7D67569BBD5D}" srcOrd="2" destOrd="0" parTransId="{244D84E8-0CD4-4FC7-AECD-D5513C104E48}" sibTransId="{F8B7CA3E-CC7D-40A4-AF17-2B5AB07ED6A9}"/>
    <dgm:cxn modelId="{4045837B-FB3A-4BC7-82F1-9F3C8A467E07}" type="presOf" srcId="{EB8499B9-DFF2-4D4B-802D-7D67569BBD5D}" destId="{1386FCEA-3E5B-43AD-8801-D6E4EF011E44}" srcOrd="0" destOrd="0" presId="urn:microsoft.com/office/officeart/2008/layout/LinedList"/>
    <dgm:cxn modelId="{6E554587-706F-425C-9FCC-292036204DE2}" srcId="{1F5AFE97-F0BB-4CA9-8E47-8BDC6B57BC40}" destId="{A67E026C-B8B4-4F7F-899E-391C53B07043}" srcOrd="37" destOrd="0" parTransId="{AC5CA9F0-FCFF-4E59-BB45-B8394AB79217}" sibTransId="{C7BB7111-3A25-4E34-BE84-BCF946826550}"/>
    <dgm:cxn modelId="{5D791E8D-B924-4DB5-AEF9-E3740CA5CDE3}" type="presOf" srcId="{5F76D140-DC57-451B-901B-E87B39B36CAD}" destId="{AA6E822E-81A8-4FDD-85B6-1571CFE92F85}" srcOrd="0" destOrd="0" presId="urn:microsoft.com/office/officeart/2008/layout/LinedList"/>
    <dgm:cxn modelId="{7D781D94-70D0-4498-8ABA-5BC40850E40B}" srcId="{1F5AFE97-F0BB-4CA9-8E47-8BDC6B57BC40}" destId="{F43473CE-F6BF-4C81-95B1-67A4D2FCDC53}" srcOrd="12" destOrd="0" parTransId="{B9CDCFDB-B385-4F3A-BD7B-58FAD2735427}" sibTransId="{7B180CBB-E5FE-40A7-8E45-DDE1A41E3348}"/>
    <dgm:cxn modelId="{BE13EE94-79CC-4C14-A67C-C06288628A94}" type="presOf" srcId="{5F6F9690-6773-4DE9-885C-7DC9CDED6BA8}" destId="{DAE8EF4C-539F-4444-8B55-30D14C769DB5}" srcOrd="0" destOrd="0" presId="urn:microsoft.com/office/officeart/2008/layout/LinedList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9FC51796-F34B-4E70-95E5-7371EB2C9688}" srcId="{1F5AFE97-F0BB-4CA9-8E47-8BDC6B57BC40}" destId="{5F6F9690-6773-4DE9-885C-7DC9CDED6BA8}" srcOrd="36" destOrd="0" parTransId="{F37467CA-CA18-430F-AE48-BE87164C91DC}" sibTransId="{B988CC5B-D293-4BF4-B280-299B93BF0CB9}"/>
    <dgm:cxn modelId="{208FA897-FF33-49E4-8757-7EA0B3B66E06}" srcId="{1F5AFE97-F0BB-4CA9-8E47-8BDC6B57BC40}" destId="{4DE582F5-E7A7-433B-8CC8-D70BD5F5A28C}" srcOrd="20" destOrd="0" parTransId="{441B24B0-CBA5-4B78-9574-A35576578135}" sibTransId="{5D765052-5C99-4B0E-B558-B8D7AEF3C665}"/>
    <dgm:cxn modelId="{2E26969B-BDE4-48B9-B513-6FD8238BFA39}" srcId="{1F5AFE97-F0BB-4CA9-8E47-8BDC6B57BC40}" destId="{DB274672-F01E-4D93-B4A2-FE660ED22BE9}" srcOrd="32" destOrd="0" parTransId="{DC5AEC18-A5F3-44EC-9403-F27F2DF8F337}" sibTransId="{43B8FA51-C461-484B-8549-D92BAE4B653E}"/>
    <dgm:cxn modelId="{1619AD9C-D0C3-4A08-A4C8-075FA8C54E49}" srcId="{1F5AFE97-F0BB-4CA9-8E47-8BDC6B57BC40}" destId="{669904AE-C492-4D27-ACDE-CF5E0C9139B8}" srcOrd="21" destOrd="0" parTransId="{1D758C03-A46F-45C6-A822-5C0EE466F972}" sibTransId="{CA4A1AA7-98E9-4E0F-A48F-3AA8325CF334}"/>
    <dgm:cxn modelId="{A27D259E-9EAB-4970-8DD8-A32EED4D2428}" srcId="{1F5AFE97-F0BB-4CA9-8E47-8BDC6B57BC40}" destId="{AE5F3E4C-29C0-4030-8353-797D4353270B}" srcOrd="4" destOrd="0" parTransId="{59DCC4A8-2524-40CE-A531-D85813C308B4}" sibTransId="{2D3423FE-2555-46C4-A552-C1717B89445F}"/>
    <dgm:cxn modelId="{A33594A9-092F-4C6A-80AD-8F731544AE48}" srcId="{1F5AFE97-F0BB-4CA9-8E47-8BDC6B57BC40}" destId="{C50C5C7E-2BFF-468E-A69A-132EC37379AA}" srcOrd="30" destOrd="0" parTransId="{7C80933A-1022-447D-92DC-8EC75E504AF4}" sibTransId="{9943737B-00CF-4EF2-8466-3F13AFE33083}"/>
    <dgm:cxn modelId="{87D3D1B1-1A59-495A-B193-2D80156EB6EA}" srcId="{1F5AFE97-F0BB-4CA9-8E47-8BDC6B57BC40}" destId="{254E2EA7-D764-438D-A254-1F01D2840AD6}" srcOrd="23" destOrd="0" parTransId="{A504839D-DF5A-4C65-B009-C2900C7A9D35}" sibTransId="{92946123-3E80-488B-A059-8EDF9738F93C}"/>
    <dgm:cxn modelId="{B4439CB2-4221-48EC-B6BF-024A4EBC47D9}" type="presOf" srcId="{3E6F682F-A98D-4AF4-A449-05F072D6ED1F}" destId="{0C9E16C8-9959-4E4F-AE24-253B8E2DF6EA}" srcOrd="0" destOrd="0" presId="urn:microsoft.com/office/officeart/2008/layout/LinedList"/>
    <dgm:cxn modelId="{BD9697BA-9F0B-49E1-8A05-74EEC4FE185F}" srcId="{1F5AFE97-F0BB-4CA9-8E47-8BDC6B57BC40}" destId="{35B2665E-A4FC-416F-95DD-818E376323BD}" srcOrd="35" destOrd="0" parTransId="{F2F124CC-F472-43A5-B9C3-8AB25FCB5DF0}" sibTransId="{4C35B323-7D88-4E06-B61F-2EEC72358495}"/>
    <dgm:cxn modelId="{1479BCC1-D88F-4E73-95AE-1EE0F77C43CE}" type="presOf" srcId="{49023BB4-3266-42E1-913E-183AA85A29B3}" destId="{F80E8C9D-E165-4AF1-84D4-68141DC6B35E}" srcOrd="0" destOrd="0" presId="urn:microsoft.com/office/officeart/2008/layout/LinedList"/>
    <dgm:cxn modelId="{99B1FDC3-78FE-44FE-86F2-CCCDA4601EA1}" srcId="{1F5AFE97-F0BB-4CA9-8E47-8BDC6B57BC40}" destId="{7BCE8AA5-0ECC-4731-A694-7D619E004B9F}" srcOrd="6" destOrd="0" parTransId="{73AFDF1C-56FE-4268-AAF2-64C771B59B2D}" sibTransId="{936289E1-061B-4D66-B555-7772295688A4}"/>
    <dgm:cxn modelId="{8A25E1C4-6AD3-4901-9C64-22D45F45B9D1}" type="presOf" srcId="{BA66261E-A563-437D-B843-6B2A09064B3E}" destId="{12E6CE4C-C292-4C64-B506-4800B803F19D}" srcOrd="0" destOrd="0" presId="urn:microsoft.com/office/officeart/2008/layout/LinedList"/>
    <dgm:cxn modelId="{A6DFEDC4-58BD-4A99-80C9-48FAF836BB35}" type="presOf" srcId="{7BCE8AA5-0ECC-4731-A694-7D619E004B9F}" destId="{2ABF2B47-5994-4035-A6EA-40200AA40930}" srcOrd="0" destOrd="0" presId="urn:microsoft.com/office/officeart/2008/layout/LinedList"/>
    <dgm:cxn modelId="{DFAEC6CB-6592-4C72-87DE-3D227816115A}" type="presOf" srcId="{80299802-BA5E-4156-834D-31FDBA6B4DB2}" destId="{D726D9BE-F440-4B93-9B6E-87AF204E7DE7}" srcOrd="0" destOrd="0" presId="urn:microsoft.com/office/officeart/2008/layout/LinedList"/>
    <dgm:cxn modelId="{029EB9D5-96F6-4AE8-965F-37A5D309E645}" srcId="{1F5AFE97-F0BB-4CA9-8E47-8BDC6B57BC40}" destId="{E20EA556-CFBB-4281-BD04-660622E4D9D5}" srcOrd="10" destOrd="0" parTransId="{F5762AD4-4438-4969-95D8-BB084D1DBEA1}" sibTransId="{204C62A3-ABBF-4317-A5AB-12CBCDDCC281}"/>
    <dgm:cxn modelId="{7FE8D7D9-4925-40B6-A3DD-744D28EFEE6C}" type="presOf" srcId="{7E4CCEF3-210C-493E-8439-004B89B20E0B}" destId="{FDA72A8E-BC83-4406-93A4-1C75E5AEFB5B}" srcOrd="0" destOrd="0" presId="urn:microsoft.com/office/officeart/2008/layout/LinedList"/>
    <dgm:cxn modelId="{00BDF8D9-38EA-49AE-9589-79B30B576D15}" srcId="{1F5AFE97-F0BB-4CA9-8E47-8BDC6B57BC40}" destId="{20AEF3DE-90E3-41AF-AB7A-B92C946656DF}" srcOrd="3" destOrd="0" parTransId="{6F412F69-165B-4FB5-A673-9489808A8D72}" sibTransId="{EBDD69DE-85B7-4269-9495-8F6C91555260}"/>
    <dgm:cxn modelId="{1E87C6DC-A99E-480C-BCAE-7FC311F049E9}" type="presOf" srcId="{A3494EC9-65D6-456F-9867-C3E809EABB5E}" destId="{B69CB4FC-A487-4E02-B569-F47C52FF71C4}" srcOrd="0" destOrd="0" presId="urn:microsoft.com/office/officeart/2008/layout/LinedList"/>
    <dgm:cxn modelId="{2A857BDD-EFA8-4AC0-ADC4-CABD878C1688}" srcId="{1F5AFE97-F0BB-4CA9-8E47-8BDC6B57BC40}" destId="{5AB45351-CDAC-4511-AB14-AFCD043B64BE}" srcOrd="18" destOrd="0" parTransId="{EEB91F47-9162-45B1-9044-4375E29CFED0}" sibTransId="{7E62905A-4636-4418-A03E-7AE052F50EE6}"/>
    <dgm:cxn modelId="{A0E4A6DD-B504-4251-8A64-8759EC153EC6}" srcId="{1F5AFE97-F0BB-4CA9-8E47-8BDC6B57BC40}" destId="{8FB49257-64A1-4843-A477-6FB63FF0ECD7}" srcOrd="5" destOrd="0" parTransId="{9B008346-C78F-4934-8296-68C2EFC66FCF}" sibTransId="{E73FED98-F4D5-4469-A978-715B75EC83EC}"/>
    <dgm:cxn modelId="{9CE16ADE-4D55-409A-A400-A6E00F6DF51D}" srcId="{1F5AFE97-F0BB-4CA9-8E47-8BDC6B57BC40}" destId="{A5EFE5C7-5911-4D8A-B642-EC9970C0D919}" srcOrd="28" destOrd="0" parTransId="{49C6BFE8-E513-4F90-BB3A-5F185C295BDB}" sibTransId="{01778D8F-9B29-47AA-B6D3-FBA5312966C2}"/>
    <dgm:cxn modelId="{66CE8ADF-5F45-464D-8AEC-04481DA2E6C6}" srcId="{1F5AFE97-F0BB-4CA9-8E47-8BDC6B57BC40}" destId="{8531A592-3895-4E8B-AA22-952DBEDF49B4}" srcOrd="1" destOrd="0" parTransId="{E9843DE2-296E-455B-903A-FD25E162905E}" sibTransId="{9FDCA765-0902-46DE-B76B-DBAD792F8F31}"/>
    <dgm:cxn modelId="{0251BFE1-DB30-4F24-AB59-49F8A9E5C607}" srcId="{1F5AFE97-F0BB-4CA9-8E47-8BDC6B57BC40}" destId="{62B22099-CD62-48CB-8FE9-91922D7B76C2}" srcOrd="22" destOrd="0" parTransId="{256DE263-EFA0-4DD7-8428-5EBFF5A7B736}" sibTransId="{2266F4EE-F5D1-4A07-AAD0-7A300A5E1ABD}"/>
    <dgm:cxn modelId="{53E3CAE3-04EE-4A2F-8D20-4E0F3FF0FE72}" srcId="{1F5AFE97-F0BB-4CA9-8E47-8BDC6B57BC40}" destId="{80299802-BA5E-4156-834D-31FDBA6B4DB2}" srcOrd="26" destOrd="0" parTransId="{A241211D-A1C0-4407-B0BA-E6F8DA07F62E}" sibTransId="{F54647F6-B925-42BF-A351-62780151DFB3}"/>
    <dgm:cxn modelId="{CC6807ED-424A-4C4F-AADC-6A6B238C9060}" srcId="{1F5AFE97-F0BB-4CA9-8E47-8BDC6B57BC40}" destId="{77151CEC-EDFC-479D-861E-5C636DDBD728}" srcOrd="39" destOrd="0" parTransId="{E2821716-AC6B-4EAF-8B13-818855B7A23F}" sibTransId="{46E9BE2A-B92A-4B65-A9E5-7A5FB54D935D}"/>
    <dgm:cxn modelId="{B66F35ED-4250-4A3E-9264-7D0564C4F216}" type="presOf" srcId="{F43473CE-F6BF-4C81-95B1-67A4D2FCDC53}" destId="{BE1FBC11-28FD-416E-89A4-62253583C109}" srcOrd="0" destOrd="0" presId="urn:microsoft.com/office/officeart/2008/layout/LinedList"/>
    <dgm:cxn modelId="{F37362F1-6F08-4930-953F-E64F163FFE88}" type="presOf" srcId="{8E7DC3D9-C613-4830-AC1D-F60AC535DDCC}" destId="{DAC79403-743D-4484-8077-4EA580501EAC}" srcOrd="0" destOrd="0" presId="urn:microsoft.com/office/officeart/2008/layout/LinedList"/>
    <dgm:cxn modelId="{FF05F8F3-594E-47E8-B38B-1153FEC23662}" type="presOf" srcId="{A5EFE5C7-5911-4D8A-B642-EC9970C0D919}" destId="{CEE17F38-7270-4D9B-9C99-FCC4BF9894C9}" srcOrd="0" destOrd="0" presId="urn:microsoft.com/office/officeart/2008/layout/LinedList"/>
    <dgm:cxn modelId="{1A22BEFC-9B93-4483-A7CB-4BBE24D9E26F}" type="presOf" srcId="{2B587C48-D482-4E5C-BDA5-61897D7D84E4}" destId="{0428DCA7-CD5A-43FE-8D3C-1BA85EDEFEEB}" srcOrd="0" destOrd="0" presId="urn:microsoft.com/office/officeart/2008/layout/LinedList"/>
    <dgm:cxn modelId="{9EF3A5EE-48B9-4274-A818-43C26B04681B}" type="presParOf" srcId="{BAB728B6-F674-4A35-B91A-9140E60690CA}" destId="{A6CDB01D-45DF-4451-9C8F-CA4877CC7573}" srcOrd="0" destOrd="0" presId="urn:microsoft.com/office/officeart/2008/layout/LinedList"/>
    <dgm:cxn modelId="{AFE29F79-50FA-4E82-99AD-2E309D054B03}" type="presParOf" srcId="{BAB728B6-F674-4A35-B91A-9140E60690CA}" destId="{9C7D7F6C-93EF-4A49-8BD1-D03697B0AF1F}" srcOrd="1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36D5BF38-8CEF-4F72-A631-5B53D3C9C72F}" type="presParOf" srcId="{BAB728B6-F674-4A35-B91A-9140E60690CA}" destId="{83089EBB-F8A3-4C27-B77D-33657A35CEF3}" srcOrd="2" destOrd="0" presId="urn:microsoft.com/office/officeart/2008/layout/LinedList"/>
    <dgm:cxn modelId="{DAADF5AB-DA1D-4D67-8859-3F4E56B3F847}" type="presParOf" srcId="{BAB728B6-F674-4A35-B91A-9140E60690CA}" destId="{FF989C15-A4AF-4B61-B3F1-396C82F9E29A}" srcOrd="3" destOrd="0" presId="urn:microsoft.com/office/officeart/2008/layout/LinedList"/>
    <dgm:cxn modelId="{E03FAB80-A2A9-47A7-9049-524245C03A41}" type="presParOf" srcId="{FF989C15-A4AF-4B61-B3F1-396C82F9E29A}" destId="{DF8D77FF-3AB8-4E16-B713-EFCD475CF942}" srcOrd="0" destOrd="0" presId="urn:microsoft.com/office/officeart/2008/layout/LinedList"/>
    <dgm:cxn modelId="{14316109-2910-4D81-B890-3EA43AB3DB07}" type="presParOf" srcId="{FF989C15-A4AF-4B61-B3F1-396C82F9E29A}" destId="{E2FCCB40-415B-4B91-B144-ECF1D67C8A59}" srcOrd="1" destOrd="0" presId="urn:microsoft.com/office/officeart/2008/layout/LinedList"/>
    <dgm:cxn modelId="{2EFC402B-FDE6-460F-8CC5-716356C40E85}" type="presParOf" srcId="{BAB728B6-F674-4A35-B91A-9140E60690CA}" destId="{098817DC-AAFF-4A62-B068-3981C6DEB451}" srcOrd="4" destOrd="0" presId="urn:microsoft.com/office/officeart/2008/layout/LinedList"/>
    <dgm:cxn modelId="{876895A3-53B5-4DDF-9306-F781A3DA14E4}" type="presParOf" srcId="{BAB728B6-F674-4A35-B91A-9140E60690CA}" destId="{8DCAAF48-90A9-47E0-AE21-E46AB7BCD8B0}" srcOrd="5" destOrd="0" presId="urn:microsoft.com/office/officeart/2008/layout/LinedList"/>
    <dgm:cxn modelId="{AFDB3DC3-3137-4FF7-8FE5-657779B9A2F5}" type="presParOf" srcId="{8DCAAF48-90A9-47E0-AE21-E46AB7BCD8B0}" destId="{1386FCEA-3E5B-43AD-8801-D6E4EF011E44}" srcOrd="0" destOrd="0" presId="urn:microsoft.com/office/officeart/2008/layout/LinedList"/>
    <dgm:cxn modelId="{28D6AE93-C897-41F6-BB6A-B1F6AB877764}" type="presParOf" srcId="{8DCAAF48-90A9-47E0-AE21-E46AB7BCD8B0}" destId="{B6072EA7-B41D-4037-92E9-46E959FF21A6}" srcOrd="1" destOrd="0" presId="urn:microsoft.com/office/officeart/2008/layout/LinedList"/>
    <dgm:cxn modelId="{E17EA4A6-3747-4094-A786-6C006464B5E6}" type="presParOf" srcId="{BAB728B6-F674-4A35-B91A-9140E60690CA}" destId="{853559CA-4ABC-4082-B2C3-BF10882CB96C}" srcOrd="6" destOrd="0" presId="urn:microsoft.com/office/officeart/2008/layout/LinedList"/>
    <dgm:cxn modelId="{14AAD2F9-6317-49FE-81ED-112AF38E83A4}" type="presParOf" srcId="{BAB728B6-F674-4A35-B91A-9140E60690CA}" destId="{1F7BB320-53D0-49DE-A25A-68F0F8D3A116}" srcOrd="7" destOrd="0" presId="urn:microsoft.com/office/officeart/2008/layout/LinedList"/>
    <dgm:cxn modelId="{DD0E86B1-6706-4670-9D7C-4C3799590D7E}" type="presParOf" srcId="{1F7BB320-53D0-49DE-A25A-68F0F8D3A116}" destId="{D9A8F1F1-BD7D-4F7F-85E6-9C4D1E16919A}" srcOrd="0" destOrd="0" presId="urn:microsoft.com/office/officeart/2008/layout/LinedList"/>
    <dgm:cxn modelId="{F7A847AF-3698-445E-B6F7-920A90AB9375}" type="presParOf" srcId="{1F7BB320-53D0-49DE-A25A-68F0F8D3A116}" destId="{06EF81F8-9213-47A3-8261-1016AA1B6811}" srcOrd="1" destOrd="0" presId="urn:microsoft.com/office/officeart/2008/layout/LinedList"/>
    <dgm:cxn modelId="{8113A81E-F918-4E5D-9755-E22A5CD36D25}" type="presParOf" srcId="{BAB728B6-F674-4A35-B91A-9140E60690CA}" destId="{ECD689D2-EFA6-4F8C-8CDE-4AE46089465A}" srcOrd="8" destOrd="0" presId="urn:microsoft.com/office/officeart/2008/layout/LinedList"/>
    <dgm:cxn modelId="{0536575B-55FB-4E04-AEE3-F5137FCF4D9A}" type="presParOf" srcId="{BAB728B6-F674-4A35-B91A-9140E60690CA}" destId="{7F9D7166-1899-4455-B0D9-5155D84B23CA}" srcOrd="9" destOrd="0" presId="urn:microsoft.com/office/officeart/2008/layout/LinedList"/>
    <dgm:cxn modelId="{071565D7-29C9-4CC8-89A0-0076A9D2CD65}" type="presParOf" srcId="{7F9D7166-1899-4455-B0D9-5155D84B23CA}" destId="{29678C2B-F95D-4D09-B726-BEC3A8F17C9E}" srcOrd="0" destOrd="0" presId="urn:microsoft.com/office/officeart/2008/layout/LinedList"/>
    <dgm:cxn modelId="{89593C59-6C9B-4E3F-81C5-A5ED6507F20B}" type="presParOf" srcId="{7F9D7166-1899-4455-B0D9-5155D84B23CA}" destId="{A2184D3C-1850-47FC-B849-48D95424D6A7}" srcOrd="1" destOrd="0" presId="urn:microsoft.com/office/officeart/2008/layout/LinedList"/>
    <dgm:cxn modelId="{951FA5F5-496A-4B21-B279-57F499028C53}" type="presParOf" srcId="{BAB728B6-F674-4A35-B91A-9140E60690CA}" destId="{3319C19B-C06E-4A4E-8F5C-E353F2C06B2E}" srcOrd="10" destOrd="0" presId="urn:microsoft.com/office/officeart/2008/layout/LinedList"/>
    <dgm:cxn modelId="{360D7231-0993-4484-8479-4A9A0F29787A}" type="presParOf" srcId="{BAB728B6-F674-4A35-B91A-9140E60690CA}" destId="{DE191230-2915-4FF8-AF92-6E2ADFD6FBA7}" srcOrd="11" destOrd="0" presId="urn:microsoft.com/office/officeart/2008/layout/LinedList"/>
    <dgm:cxn modelId="{599863D2-60E8-40EF-8B9A-30A62E3FFE06}" type="presParOf" srcId="{DE191230-2915-4FF8-AF92-6E2ADFD6FBA7}" destId="{2A8902B3-58EE-451F-BC56-4C8489C55C9D}" srcOrd="0" destOrd="0" presId="urn:microsoft.com/office/officeart/2008/layout/LinedList"/>
    <dgm:cxn modelId="{58B21F37-1894-498F-81D6-867A3CEE2A23}" type="presParOf" srcId="{DE191230-2915-4FF8-AF92-6E2ADFD6FBA7}" destId="{DF5F7B9D-4FC8-443D-A2B8-52E3B93C526E}" srcOrd="1" destOrd="0" presId="urn:microsoft.com/office/officeart/2008/layout/LinedList"/>
    <dgm:cxn modelId="{210671D2-BFBD-4838-93E5-B98796B1339A}" type="presParOf" srcId="{BAB728B6-F674-4A35-B91A-9140E60690CA}" destId="{48CD6086-F138-423A-BF0E-C55EBFB70101}" srcOrd="12" destOrd="0" presId="urn:microsoft.com/office/officeart/2008/layout/LinedList"/>
    <dgm:cxn modelId="{18376E47-42C8-4960-A25B-4A8731C8345F}" type="presParOf" srcId="{BAB728B6-F674-4A35-B91A-9140E60690CA}" destId="{8282D66E-63FD-43CA-BB21-524FC6B1D970}" srcOrd="13" destOrd="0" presId="urn:microsoft.com/office/officeart/2008/layout/LinedList"/>
    <dgm:cxn modelId="{21A61C8D-DFF9-4A92-A150-CE81DBA08A14}" type="presParOf" srcId="{8282D66E-63FD-43CA-BB21-524FC6B1D970}" destId="{2ABF2B47-5994-4035-A6EA-40200AA40930}" srcOrd="0" destOrd="0" presId="urn:microsoft.com/office/officeart/2008/layout/LinedList"/>
    <dgm:cxn modelId="{E51DE130-EE57-472D-BE1C-1A85BDC21F49}" type="presParOf" srcId="{8282D66E-63FD-43CA-BB21-524FC6B1D970}" destId="{A3E73C41-E0DF-4843-AF3D-644E7649A3EF}" srcOrd="1" destOrd="0" presId="urn:microsoft.com/office/officeart/2008/layout/LinedList"/>
    <dgm:cxn modelId="{4C17E9B2-FD21-4D6E-9180-DD8A6406B74B}" type="presParOf" srcId="{BAB728B6-F674-4A35-B91A-9140E60690CA}" destId="{F48B2192-CDED-49F8-AB30-D2D72894B69E}" srcOrd="14" destOrd="0" presId="urn:microsoft.com/office/officeart/2008/layout/LinedList"/>
    <dgm:cxn modelId="{4F3ABC94-3D48-4D66-AFC5-D89C2E50FBE3}" type="presParOf" srcId="{BAB728B6-F674-4A35-B91A-9140E60690CA}" destId="{6450EF41-196A-4B41-AE55-A9DB0168DA92}" srcOrd="15" destOrd="0" presId="urn:microsoft.com/office/officeart/2008/layout/LinedList"/>
    <dgm:cxn modelId="{C0A95E35-2F96-4897-B387-51219DF20CC4}" type="presParOf" srcId="{6450EF41-196A-4B41-AE55-A9DB0168DA92}" destId="{35AB4769-0D2B-4F69-BC10-31E8EFD4CFBC}" srcOrd="0" destOrd="0" presId="urn:microsoft.com/office/officeart/2008/layout/LinedList"/>
    <dgm:cxn modelId="{2B5B1BE7-852A-47B7-9ED9-11275EDFF077}" type="presParOf" srcId="{6450EF41-196A-4B41-AE55-A9DB0168DA92}" destId="{AD1AED4F-FDEF-4D52-AD7C-030FAD4C00C1}" srcOrd="1" destOrd="0" presId="urn:microsoft.com/office/officeart/2008/layout/LinedList"/>
    <dgm:cxn modelId="{C22980CF-A249-446B-A983-0BE2A06C4BA6}" type="presParOf" srcId="{BAB728B6-F674-4A35-B91A-9140E60690CA}" destId="{94D5ED30-FBC9-42FD-8CBE-701807EFA544}" srcOrd="16" destOrd="0" presId="urn:microsoft.com/office/officeart/2008/layout/LinedList"/>
    <dgm:cxn modelId="{F14F266B-9AA9-4473-85FB-DFBFDF2D3FEB}" type="presParOf" srcId="{BAB728B6-F674-4A35-B91A-9140E60690CA}" destId="{5BF9A270-F933-41F5-9FE5-449548601317}" srcOrd="17" destOrd="0" presId="urn:microsoft.com/office/officeart/2008/layout/LinedList"/>
    <dgm:cxn modelId="{800DB312-ED3B-4510-8EFA-80143DB755E4}" type="presParOf" srcId="{5BF9A270-F933-41F5-9FE5-449548601317}" destId="{F80E8C9D-E165-4AF1-84D4-68141DC6B35E}" srcOrd="0" destOrd="0" presId="urn:microsoft.com/office/officeart/2008/layout/LinedList"/>
    <dgm:cxn modelId="{95B115A2-96C0-42FC-A466-9C9495668945}" type="presParOf" srcId="{5BF9A270-F933-41F5-9FE5-449548601317}" destId="{E361A304-8A14-4F88-A336-0840A00862C8}" srcOrd="1" destOrd="0" presId="urn:microsoft.com/office/officeart/2008/layout/LinedList"/>
    <dgm:cxn modelId="{1156085E-F9F8-4D44-A0DA-A3F64DF82F13}" type="presParOf" srcId="{BAB728B6-F674-4A35-B91A-9140E60690CA}" destId="{9AA6C71A-2E8F-467F-97B2-B1E6D52A190D}" srcOrd="18" destOrd="0" presId="urn:microsoft.com/office/officeart/2008/layout/LinedList"/>
    <dgm:cxn modelId="{024278B0-B0D4-4D3E-8C75-EA216E848888}" type="presParOf" srcId="{BAB728B6-F674-4A35-B91A-9140E60690CA}" destId="{F5356023-0BA9-41AC-B7B8-AA063BC817BF}" srcOrd="19" destOrd="0" presId="urn:microsoft.com/office/officeart/2008/layout/LinedList"/>
    <dgm:cxn modelId="{9AD3C3C7-2DB9-41D0-BA20-988A1D1DE061}" type="presParOf" srcId="{F5356023-0BA9-41AC-B7B8-AA063BC817BF}" destId="{125E3DF5-4B6B-437A-BB94-9497209E39F0}" srcOrd="0" destOrd="0" presId="urn:microsoft.com/office/officeart/2008/layout/LinedList"/>
    <dgm:cxn modelId="{9C9626F7-E927-4BDB-9F50-E052540AD570}" type="presParOf" srcId="{F5356023-0BA9-41AC-B7B8-AA063BC817BF}" destId="{4C60220D-0599-4505-8D31-3CD03F17CF9D}" srcOrd="1" destOrd="0" presId="urn:microsoft.com/office/officeart/2008/layout/LinedList"/>
    <dgm:cxn modelId="{E360558D-EB2B-48E0-BEA8-5F3812C11F7A}" type="presParOf" srcId="{BAB728B6-F674-4A35-B91A-9140E60690CA}" destId="{9ED0A838-5C5D-4383-A77E-4F4038882CA0}" srcOrd="20" destOrd="0" presId="urn:microsoft.com/office/officeart/2008/layout/LinedList"/>
    <dgm:cxn modelId="{D61774D5-B61C-4E1E-967B-00BA50E958DF}" type="presParOf" srcId="{BAB728B6-F674-4A35-B91A-9140E60690CA}" destId="{846AF3F5-F3EC-4D31-A715-116C75D59FE6}" srcOrd="21" destOrd="0" presId="urn:microsoft.com/office/officeart/2008/layout/LinedList"/>
    <dgm:cxn modelId="{EBF1EA93-4478-4825-AE26-C8D0947E4A9A}" type="presParOf" srcId="{846AF3F5-F3EC-4D31-A715-116C75D59FE6}" destId="{34CFB7C7-48D8-41D7-9BB0-0430B9AC0896}" srcOrd="0" destOrd="0" presId="urn:microsoft.com/office/officeart/2008/layout/LinedList"/>
    <dgm:cxn modelId="{FBA49E30-F643-4C9B-91CA-096E831A2431}" type="presParOf" srcId="{846AF3F5-F3EC-4D31-A715-116C75D59FE6}" destId="{082265FE-7C6E-4836-B8DF-A27D99B73FC3}" srcOrd="1" destOrd="0" presId="urn:microsoft.com/office/officeart/2008/layout/LinedList"/>
    <dgm:cxn modelId="{B005DFE7-2E3E-4C57-8A2F-0E576E4C901E}" type="presParOf" srcId="{BAB728B6-F674-4A35-B91A-9140E60690CA}" destId="{29F7430C-6650-4B87-8772-142574DB7B10}" srcOrd="22" destOrd="0" presId="urn:microsoft.com/office/officeart/2008/layout/LinedList"/>
    <dgm:cxn modelId="{060E0B01-C23B-4A9D-8FD0-C1B198907ED9}" type="presParOf" srcId="{BAB728B6-F674-4A35-B91A-9140E60690CA}" destId="{38245ACE-3DEE-45F0-AA3E-C7C7D3A49623}" srcOrd="23" destOrd="0" presId="urn:microsoft.com/office/officeart/2008/layout/LinedList"/>
    <dgm:cxn modelId="{8326DA45-476D-4B35-BE15-23858358E6BC}" type="presParOf" srcId="{38245ACE-3DEE-45F0-AA3E-C7C7D3A49623}" destId="{0428DCA7-CD5A-43FE-8D3C-1BA85EDEFEEB}" srcOrd="0" destOrd="0" presId="urn:microsoft.com/office/officeart/2008/layout/LinedList"/>
    <dgm:cxn modelId="{F2598BFE-5386-4AC3-80D7-76B28240E821}" type="presParOf" srcId="{38245ACE-3DEE-45F0-AA3E-C7C7D3A49623}" destId="{BA9787BC-5BEF-4000-A836-A5266164B404}" srcOrd="1" destOrd="0" presId="urn:microsoft.com/office/officeart/2008/layout/LinedList"/>
    <dgm:cxn modelId="{9F52C519-DAA7-4009-9BA2-0A0629F7D556}" type="presParOf" srcId="{BAB728B6-F674-4A35-B91A-9140E60690CA}" destId="{9B1A1706-4B41-44FB-A6D0-52AF6BB20DF1}" srcOrd="24" destOrd="0" presId="urn:microsoft.com/office/officeart/2008/layout/LinedList"/>
    <dgm:cxn modelId="{919C59BE-1964-4F9B-84FA-081218EA1C4D}" type="presParOf" srcId="{BAB728B6-F674-4A35-B91A-9140E60690CA}" destId="{B658EF65-E879-4B75-A24E-D31B0BF6495E}" srcOrd="25" destOrd="0" presId="urn:microsoft.com/office/officeart/2008/layout/LinedList"/>
    <dgm:cxn modelId="{E01E989B-19ED-46A9-A507-6B249ABDDCF4}" type="presParOf" srcId="{B658EF65-E879-4B75-A24E-D31B0BF6495E}" destId="{BE1FBC11-28FD-416E-89A4-62253583C109}" srcOrd="0" destOrd="0" presId="urn:microsoft.com/office/officeart/2008/layout/LinedList"/>
    <dgm:cxn modelId="{C082C08F-A461-49C4-86D5-B46DE565EDDE}" type="presParOf" srcId="{B658EF65-E879-4B75-A24E-D31B0BF6495E}" destId="{FF3419F6-0579-4C9B-8297-B1636CE3EBC5}" srcOrd="1" destOrd="0" presId="urn:microsoft.com/office/officeart/2008/layout/LinedList"/>
    <dgm:cxn modelId="{F3E47DDE-B0E9-4DF7-B516-E99AE4C13B70}" type="presParOf" srcId="{BAB728B6-F674-4A35-B91A-9140E60690CA}" destId="{5073B999-91CE-4664-9D73-05FAE6F4481D}" srcOrd="26" destOrd="0" presId="urn:microsoft.com/office/officeart/2008/layout/LinedList"/>
    <dgm:cxn modelId="{2D7800D0-22F0-4BC2-8336-0F8C59FA655D}" type="presParOf" srcId="{BAB728B6-F674-4A35-B91A-9140E60690CA}" destId="{20E65995-0C1E-4069-8D84-84FC5C0BF1B8}" srcOrd="27" destOrd="0" presId="urn:microsoft.com/office/officeart/2008/layout/LinedList"/>
    <dgm:cxn modelId="{D0BD8C16-12DB-4025-89EE-C90EAC8820F6}" type="presParOf" srcId="{20E65995-0C1E-4069-8D84-84FC5C0BF1B8}" destId="{0C9E16C8-9959-4E4F-AE24-253B8E2DF6EA}" srcOrd="0" destOrd="0" presId="urn:microsoft.com/office/officeart/2008/layout/LinedList"/>
    <dgm:cxn modelId="{AC9CB302-A280-417B-B768-449CC5838CBE}" type="presParOf" srcId="{20E65995-0C1E-4069-8D84-84FC5C0BF1B8}" destId="{BBA0FB63-CEA3-4057-8B54-A00AAED94208}" srcOrd="1" destOrd="0" presId="urn:microsoft.com/office/officeart/2008/layout/LinedList"/>
    <dgm:cxn modelId="{355B6C46-9BBF-4010-9959-C75D1A88CE17}" type="presParOf" srcId="{BAB728B6-F674-4A35-B91A-9140E60690CA}" destId="{ABE56C0C-AB30-4128-A0AC-B90DD9D67945}" srcOrd="28" destOrd="0" presId="urn:microsoft.com/office/officeart/2008/layout/LinedList"/>
    <dgm:cxn modelId="{A5A15670-E20E-44A5-BF49-E896D2650634}" type="presParOf" srcId="{BAB728B6-F674-4A35-B91A-9140E60690CA}" destId="{14670700-A7B9-408B-85E2-D4F6C1BFEAF2}" srcOrd="29" destOrd="0" presId="urn:microsoft.com/office/officeart/2008/layout/LinedList"/>
    <dgm:cxn modelId="{65EB3B2A-6298-4294-AF5F-2F8094D5503E}" type="presParOf" srcId="{14670700-A7B9-408B-85E2-D4F6C1BFEAF2}" destId="{12E6CE4C-C292-4C64-B506-4800B803F19D}" srcOrd="0" destOrd="0" presId="urn:microsoft.com/office/officeart/2008/layout/LinedList"/>
    <dgm:cxn modelId="{5561BFAC-80D3-4515-98BD-E378FB62ECD6}" type="presParOf" srcId="{14670700-A7B9-408B-85E2-D4F6C1BFEAF2}" destId="{0A611FFD-7358-48A0-B284-CF3DFFF58E4C}" srcOrd="1" destOrd="0" presId="urn:microsoft.com/office/officeart/2008/layout/LinedList"/>
    <dgm:cxn modelId="{EA22C631-54E3-4B43-A577-90DC77130759}" type="presParOf" srcId="{BAB728B6-F674-4A35-B91A-9140E60690CA}" destId="{1C9C5BC7-CB95-4E0F-A9E3-815A298792EF}" srcOrd="30" destOrd="0" presId="urn:microsoft.com/office/officeart/2008/layout/LinedList"/>
    <dgm:cxn modelId="{9D3B28D7-22F6-4D6A-B329-2361809166D2}" type="presParOf" srcId="{BAB728B6-F674-4A35-B91A-9140E60690CA}" destId="{90DFA560-8FC3-416A-9A9B-8C7F43C22A8C}" srcOrd="31" destOrd="0" presId="urn:microsoft.com/office/officeart/2008/layout/LinedList"/>
    <dgm:cxn modelId="{FCE079AD-BFE2-45FD-84CB-0E4813CFF826}" type="presParOf" srcId="{90DFA560-8FC3-416A-9A9B-8C7F43C22A8C}" destId="{8F91E68B-3AC8-4ED6-BE1F-526D9C69C049}" srcOrd="0" destOrd="0" presId="urn:microsoft.com/office/officeart/2008/layout/LinedList"/>
    <dgm:cxn modelId="{4957AD6D-589C-4E80-9424-5A2E55E9FD60}" type="presParOf" srcId="{90DFA560-8FC3-416A-9A9B-8C7F43C22A8C}" destId="{8AF7FDA6-724C-46A6-A5B8-3BE24BDD186A}" srcOrd="1" destOrd="0" presId="urn:microsoft.com/office/officeart/2008/layout/LinedList"/>
    <dgm:cxn modelId="{9A338301-D153-4190-A29B-87A1CC783498}" type="presParOf" srcId="{BAB728B6-F674-4A35-B91A-9140E60690CA}" destId="{341DD78D-A2CB-4B6C-9C57-5D3B3A14BF90}" srcOrd="32" destOrd="0" presId="urn:microsoft.com/office/officeart/2008/layout/LinedList"/>
    <dgm:cxn modelId="{89236594-69C9-48F9-B7BC-2162691989CD}" type="presParOf" srcId="{BAB728B6-F674-4A35-B91A-9140E60690CA}" destId="{940FD449-8CC5-48A0-A169-9EE1DCEF7A17}" srcOrd="33" destOrd="0" presId="urn:microsoft.com/office/officeart/2008/layout/LinedList"/>
    <dgm:cxn modelId="{1777D8E6-7383-4579-9300-86BD7FBAB096}" type="presParOf" srcId="{940FD449-8CC5-48A0-A169-9EE1DCEF7A17}" destId="{E1F19F37-3B68-4E42-A61C-83D0CD0C36FE}" srcOrd="0" destOrd="0" presId="urn:microsoft.com/office/officeart/2008/layout/LinedList"/>
    <dgm:cxn modelId="{12DB014D-AEE6-45CE-80C1-0CEF632226DF}" type="presParOf" srcId="{940FD449-8CC5-48A0-A169-9EE1DCEF7A17}" destId="{C4F9FD59-7A01-4477-B2E5-9F2B5A40557C}" srcOrd="1" destOrd="0" presId="urn:microsoft.com/office/officeart/2008/layout/LinedList"/>
    <dgm:cxn modelId="{83DD45D8-0DCF-417A-B038-9FECF28F4537}" type="presParOf" srcId="{BAB728B6-F674-4A35-B91A-9140E60690CA}" destId="{352929F1-7058-47BC-A587-DD897B6120B9}" srcOrd="34" destOrd="0" presId="urn:microsoft.com/office/officeart/2008/layout/LinedList"/>
    <dgm:cxn modelId="{607C90B0-3C7F-45F6-8790-3F0097CF9497}" type="presParOf" srcId="{BAB728B6-F674-4A35-B91A-9140E60690CA}" destId="{61E8B4EB-6F74-42C8-99DE-5F1EA4AE31F1}" srcOrd="35" destOrd="0" presId="urn:microsoft.com/office/officeart/2008/layout/LinedList"/>
    <dgm:cxn modelId="{E19AA281-C2A9-4D6A-9F3A-A660272A57BD}" type="presParOf" srcId="{61E8B4EB-6F74-42C8-99DE-5F1EA4AE31F1}" destId="{AA6E822E-81A8-4FDD-85B6-1571CFE92F85}" srcOrd="0" destOrd="0" presId="urn:microsoft.com/office/officeart/2008/layout/LinedList"/>
    <dgm:cxn modelId="{6FACBCFE-1657-460F-BACA-D997895BE17E}" type="presParOf" srcId="{61E8B4EB-6F74-42C8-99DE-5F1EA4AE31F1}" destId="{B1A07813-281C-4D57-BC18-359B437E8485}" srcOrd="1" destOrd="0" presId="urn:microsoft.com/office/officeart/2008/layout/LinedList"/>
    <dgm:cxn modelId="{1E7699A2-C2EF-402F-8301-B05D7A60AC0D}" type="presParOf" srcId="{BAB728B6-F674-4A35-B91A-9140E60690CA}" destId="{80CE3533-9E38-4958-B10C-60D4C49F9E84}" srcOrd="36" destOrd="0" presId="urn:microsoft.com/office/officeart/2008/layout/LinedList"/>
    <dgm:cxn modelId="{17A8EB47-78C6-438A-B7CA-430CAB1635CF}" type="presParOf" srcId="{BAB728B6-F674-4A35-B91A-9140E60690CA}" destId="{D572E305-5506-4401-B6CE-BC8AB1514C58}" srcOrd="37" destOrd="0" presId="urn:microsoft.com/office/officeart/2008/layout/LinedList"/>
    <dgm:cxn modelId="{88B6C831-2264-4373-B6A0-2FAB02FBCFC6}" type="presParOf" srcId="{D572E305-5506-4401-B6CE-BC8AB1514C58}" destId="{CEA9D53C-9E52-4406-92C1-302D7B51E157}" srcOrd="0" destOrd="0" presId="urn:microsoft.com/office/officeart/2008/layout/LinedList"/>
    <dgm:cxn modelId="{414F5AC0-5837-49C6-B3C7-4B54FEB4CC43}" type="presParOf" srcId="{D572E305-5506-4401-B6CE-BC8AB1514C58}" destId="{9E0ECACC-298C-408B-A83C-25FF46BBF554}" srcOrd="1" destOrd="0" presId="urn:microsoft.com/office/officeart/2008/layout/LinedList"/>
    <dgm:cxn modelId="{F7E98BDF-3859-49C9-AD75-26E48227C8D4}" type="presParOf" srcId="{BAB728B6-F674-4A35-B91A-9140E60690CA}" destId="{1A1352D9-F351-47E5-AF76-01BECEDE1A72}" srcOrd="38" destOrd="0" presId="urn:microsoft.com/office/officeart/2008/layout/LinedList"/>
    <dgm:cxn modelId="{D0B33FAA-1C5F-4A8D-BD38-7EB8D73E8B63}" type="presParOf" srcId="{BAB728B6-F674-4A35-B91A-9140E60690CA}" destId="{98C10C70-8924-410F-93C2-B9C451D825A0}" srcOrd="39" destOrd="0" presId="urn:microsoft.com/office/officeart/2008/layout/LinedList"/>
    <dgm:cxn modelId="{56B94FB5-CB85-45EA-AE96-E93B1601110B}" type="presParOf" srcId="{98C10C70-8924-410F-93C2-B9C451D825A0}" destId="{4405E5F9-F7FD-477A-A152-D42C1FDA2E19}" srcOrd="0" destOrd="0" presId="urn:microsoft.com/office/officeart/2008/layout/LinedList"/>
    <dgm:cxn modelId="{D5227219-8F38-485F-8433-F17AE4B62382}" type="presParOf" srcId="{98C10C70-8924-410F-93C2-B9C451D825A0}" destId="{352BFF95-5286-408C-85D2-8D29510F84E1}" srcOrd="1" destOrd="0" presId="urn:microsoft.com/office/officeart/2008/layout/LinedList"/>
    <dgm:cxn modelId="{29490ABE-8ADF-43E7-9A86-0A563923B404}" type="presParOf" srcId="{BAB728B6-F674-4A35-B91A-9140E60690CA}" destId="{CD47632E-E1E4-47DE-9EB5-2624901761BC}" srcOrd="40" destOrd="0" presId="urn:microsoft.com/office/officeart/2008/layout/LinedList"/>
    <dgm:cxn modelId="{48691F60-A38F-4F67-B19A-7EC4C4356CAB}" type="presParOf" srcId="{BAB728B6-F674-4A35-B91A-9140E60690CA}" destId="{354DAC55-7878-40F0-8C0C-084726F9765A}" srcOrd="41" destOrd="0" presId="urn:microsoft.com/office/officeart/2008/layout/LinedList"/>
    <dgm:cxn modelId="{C6213453-B14E-453D-B754-B1A445E3C019}" type="presParOf" srcId="{354DAC55-7878-40F0-8C0C-084726F9765A}" destId="{F812CF03-370B-41DE-A612-EF234FAD737C}" srcOrd="0" destOrd="0" presId="urn:microsoft.com/office/officeart/2008/layout/LinedList"/>
    <dgm:cxn modelId="{7287EF6D-8C7A-4B90-8B97-6B847836CEA6}" type="presParOf" srcId="{354DAC55-7878-40F0-8C0C-084726F9765A}" destId="{A5CE1682-E6FD-4A14-B7FE-97FF02E3920B}" srcOrd="1" destOrd="0" presId="urn:microsoft.com/office/officeart/2008/layout/LinedList"/>
    <dgm:cxn modelId="{0CF951AB-4422-4DDB-8F0C-425D7997DCEA}" type="presParOf" srcId="{BAB728B6-F674-4A35-B91A-9140E60690CA}" destId="{B940747F-4CBB-47F2-B964-2F91A7DDABF5}" srcOrd="42" destOrd="0" presId="urn:microsoft.com/office/officeart/2008/layout/LinedList"/>
    <dgm:cxn modelId="{6C3F1F8C-99C4-48D3-8616-20B658B0889D}" type="presParOf" srcId="{BAB728B6-F674-4A35-B91A-9140E60690CA}" destId="{4C20C335-53B7-4077-AF4A-64B11858EA42}" srcOrd="43" destOrd="0" presId="urn:microsoft.com/office/officeart/2008/layout/LinedList"/>
    <dgm:cxn modelId="{CC68C8FE-7C88-463F-B20C-754255773F3E}" type="presParOf" srcId="{4C20C335-53B7-4077-AF4A-64B11858EA42}" destId="{6B0729B2-D219-4A52-A693-AA025D7402B8}" srcOrd="0" destOrd="0" presId="urn:microsoft.com/office/officeart/2008/layout/LinedList"/>
    <dgm:cxn modelId="{3625122E-B4B3-489D-B8A9-2BB1F12F6E75}" type="presParOf" srcId="{4C20C335-53B7-4077-AF4A-64B11858EA42}" destId="{9D225B6C-792E-4369-9901-8A66BDE69593}" srcOrd="1" destOrd="0" presId="urn:microsoft.com/office/officeart/2008/layout/LinedList"/>
    <dgm:cxn modelId="{D76E6AB8-F1C4-41AA-AE65-B32D137C53B2}" type="presParOf" srcId="{BAB728B6-F674-4A35-B91A-9140E60690CA}" destId="{9968DE53-7F95-4B8D-B989-9CEA83EB1F58}" srcOrd="44" destOrd="0" presId="urn:microsoft.com/office/officeart/2008/layout/LinedList"/>
    <dgm:cxn modelId="{388139D5-88E8-4B1F-9E59-4B8CD7E9D220}" type="presParOf" srcId="{BAB728B6-F674-4A35-B91A-9140E60690CA}" destId="{02B27FBD-F071-445C-96B6-6329B36C65EA}" srcOrd="45" destOrd="0" presId="urn:microsoft.com/office/officeart/2008/layout/LinedList"/>
    <dgm:cxn modelId="{61A4465B-2123-4E19-BFFD-F57B33F01914}" type="presParOf" srcId="{02B27FBD-F071-445C-96B6-6329B36C65EA}" destId="{A443D634-614B-46C5-9E4A-8521A617026B}" srcOrd="0" destOrd="0" presId="urn:microsoft.com/office/officeart/2008/layout/LinedList"/>
    <dgm:cxn modelId="{A83B9B52-F7A0-4538-9A1D-4E1E1D013828}" type="presParOf" srcId="{02B27FBD-F071-445C-96B6-6329B36C65EA}" destId="{3CEB2849-3A7B-4672-B8EA-E66CDD6FABA9}" srcOrd="1" destOrd="0" presId="urn:microsoft.com/office/officeart/2008/layout/LinedList"/>
    <dgm:cxn modelId="{535A6890-3B2B-4845-A0C4-429CC28C3815}" type="presParOf" srcId="{BAB728B6-F674-4A35-B91A-9140E60690CA}" destId="{4B9CB6DE-88B0-4E4D-B250-D4FD1ED771B1}" srcOrd="46" destOrd="0" presId="urn:microsoft.com/office/officeart/2008/layout/LinedList"/>
    <dgm:cxn modelId="{D2D20CF2-E9EB-48B9-B993-CAF606FE6D27}" type="presParOf" srcId="{BAB728B6-F674-4A35-B91A-9140E60690CA}" destId="{3E7F08B0-C83A-4305-9670-2B1D14CCBDED}" srcOrd="47" destOrd="0" presId="urn:microsoft.com/office/officeart/2008/layout/LinedList"/>
    <dgm:cxn modelId="{5B5ECADF-B1C6-4889-92CC-DBC684353ED9}" type="presParOf" srcId="{3E7F08B0-C83A-4305-9670-2B1D14CCBDED}" destId="{ACE92DA5-EE02-495B-959C-25EE1504816E}" srcOrd="0" destOrd="0" presId="urn:microsoft.com/office/officeart/2008/layout/LinedList"/>
    <dgm:cxn modelId="{1E3C2F58-E885-4806-A61F-0355D60973DE}" type="presParOf" srcId="{3E7F08B0-C83A-4305-9670-2B1D14CCBDED}" destId="{3B546241-CC5A-4016-B77E-308FA2721126}" srcOrd="1" destOrd="0" presId="urn:microsoft.com/office/officeart/2008/layout/LinedList"/>
    <dgm:cxn modelId="{28A46FC5-E923-4EB9-95CF-F9FEF9594871}" type="presParOf" srcId="{BAB728B6-F674-4A35-B91A-9140E60690CA}" destId="{C3E61196-4A76-463A-A639-BF0945828230}" srcOrd="48" destOrd="0" presId="urn:microsoft.com/office/officeart/2008/layout/LinedList"/>
    <dgm:cxn modelId="{A90CAD04-6B6F-475D-AC4F-6D0C463208FF}" type="presParOf" srcId="{BAB728B6-F674-4A35-B91A-9140E60690CA}" destId="{4A446CB8-A85B-4BE0-B0C8-C05FF4F631E7}" srcOrd="49" destOrd="0" presId="urn:microsoft.com/office/officeart/2008/layout/LinedList"/>
    <dgm:cxn modelId="{B9517166-824B-4A0E-B5CB-4FD45CBFABF0}" type="presParOf" srcId="{4A446CB8-A85B-4BE0-B0C8-C05FF4F631E7}" destId="{391330C9-51AD-4C89-9214-0F81F2E126CC}" srcOrd="0" destOrd="0" presId="urn:microsoft.com/office/officeart/2008/layout/LinedList"/>
    <dgm:cxn modelId="{1F7C895D-4366-45BD-BB30-D4EA30762446}" type="presParOf" srcId="{4A446CB8-A85B-4BE0-B0C8-C05FF4F631E7}" destId="{1765E668-DC73-4F58-A4AD-7344BF8341F0}" srcOrd="1" destOrd="0" presId="urn:microsoft.com/office/officeart/2008/layout/LinedList"/>
    <dgm:cxn modelId="{F607DAA0-BBE0-40A3-8838-611F8352ABF4}" type="presParOf" srcId="{BAB728B6-F674-4A35-B91A-9140E60690CA}" destId="{77BEDAF4-D29A-4271-801F-80BF718FE247}" srcOrd="50" destOrd="0" presId="urn:microsoft.com/office/officeart/2008/layout/LinedList"/>
    <dgm:cxn modelId="{5935F999-12A8-4760-99CA-00D1FDD6766A}" type="presParOf" srcId="{BAB728B6-F674-4A35-B91A-9140E60690CA}" destId="{50A007EA-4B88-4E85-B0A1-4A5C514B08F4}" srcOrd="51" destOrd="0" presId="urn:microsoft.com/office/officeart/2008/layout/LinedList"/>
    <dgm:cxn modelId="{C1345BF1-8F8E-48F1-A2E5-99AB4B8A6B0D}" type="presParOf" srcId="{50A007EA-4B88-4E85-B0A1-4A5C514B08F4}" destId="{FDA72A8E-BC83-4406-93A4-1C75E5AEFB5B}" srcOrd="0" destOrd="0" presId="urn:microsoft.com/office/officeart/2008/layout/LinedList"/>
    <dgm:cxn modelId="{A48DB2B9-35C8-4271-88E9-3D00B354BA44}" type="presParOf" srcId="{50A007EA-4B88-4E85-B0A1-4A5C514B08F4}" destId="{0F024F32-06FB-46DE-8556-A3A528F68141}" srcOrd="1" destOrd="0" presId="urn:microsoft.com/office/officeart/2008/layout/LinedList"/>
    <dgm:cxn modelId="{CB379C0E-A309-4883-840C-AEFBB0218008}" type="presParOf" srcId="{BAB728B6-F674-4A35-B91A-9140E60690CA}" destId="{F07B818E-D295-4288-AAD6-805BEF8C4E57}" srcOrd="52" destOrd="0" presId="urn:microsoft.com/office/officeart/2008/layout/LinedList"/>
    <dgm:cxn modelId="{DEF8224B-0587-4A03-861E-5952F504667A}" type="presParOf" srcId="{BAB728B6-F674-4A35-B91A-9140E60690CA}" destId="{F872319E-BA36-44C3-8AC6-2711FE2C2C46}" srcOrd="53" destOrd="0" presId="urn:microsoft.com/office/officeart/2008/layout/LinedList"/>
    <dgm:cxn modelId="{5D3FE317-56E1-418E-820B-EBF69303B624}" type="presParOf" srcId="{F872319E-BA36-44C3-8AC6-2711FE2C2C46}" destId="{D726D9BE-F440-4B93-9B6E-87AF204E7DE7}" srcOrd="0" destOrd="0" presId="urn:microsoft.com/office/officeart/2008/layout/LinedList"/>
    <dgm:cxn modelId="{FDFC7499-7698-4AB6-BFD8-3EC071031FE5}" type="presParOf" srcId="{F872319E-BA36-44C3-8AC6-2711FE2C2C46}" destId="{A762E77F-D71A-4BC0-BA85-DFAFD42E4723}" srcOrd="1" destOrd="0" presId="urn:microsoft.com/office/officeart/2008/layout/LinedList"/>
    <dgm:cxn modelId="{280B1F93-EBCA-4193-8016-49729B78FF8F}" type="presParOf" srcId="{BAB728B6-F674-4A35-B91A-9140E60690CA}" destId="{8AA0BF97-48B1-4AF6-A9EC-8300F0557684}" srcOrd="54" destOrd="0" presId="urn:microsoft.com/office/officeart/2008/layout/LinedList"/>
    <dgm:cxn modelId="{1C347340-7738-4E4B-9C35-C237E035A43B}" type="presParOf" srcId="{BAB728B6-F674-4A35-B91A-9140E60690CA}" destId="{02ED2649-1A8F-4D5A-9B5A-4AE442A93695}" srcOrd="55" destOrd="0" presId="urn:microsoft.com/office/officeart/2008/layout/LinedList"/>
    <dgm:cxn modelId="{9AA72EE0-AAF6-4407-8DBB-C0B66785AFF6}" type="presParOf" srcId="{02ED2649-1A8F-4D5A-9B5A-4AE442A93695}" destId="{B69CB4FC-A487-4E02-B569-F47C52FF71C4}" srcOrd="0" destOrd="0" presId="urn:microsoft.com/office/officeart/2008/layout/LinedList"/>
    <dgm:cxn modelId="{8D38DD94-3D6E-4FD0-9514-CDED52FDFB1B}" type="presParOf" srcId="{02ED2649-1A8F-4D5A-9B5A-4AE442A93695}" destId="{B615CE4B-BF94-4E63-9E08-9A1E3B39C2DB}" srcOrd="1" destOrd="0" presId="urn:microsoft.com/office/officeart/2008/layout/LinedList"/>
    <dgm:cxn modelId="{D53FDB7A-0B20-4A38-B845-9226233C339C}" type="presParOf" srcId="{BAB728B6-F674-4A35-B91A-9140E60690CA}" destId="{188335CE-9D38-49BE-B430-803D1D2B688D}" srcOrd="56" destOrd="0" presId="urn:microsoft.com/office/officeart/2008/layout/LinedList"/>
    <dgm:cxn modelId="{C914EA50-18A8-4F0F-A2CA-BF094715A863}" type="presParOf" srcId="{BAB728B6-F674-4A35-B91A-9140E60690CA}" destId="{9892AAA2-8C61-47F8-827A-B73D3BC0ABF6}" srcOrd="57" destOrd="0" presId="urn:microsoft.com/office/officeart/2008/layout/LinedList"/>
    <dgm:cxn modelId="{25F697A1-BFF3-432D-9A9B-B97463F670B1}" type="presParOf" srcId="{9892AAA2-8C61-47F8-827A-B73D3BC0ABF6}" destId="{CEE17F38-7270-4D9B-9C99-FCC4BF9894C9}" srcOrd="0" destOrd="0" presId="urn:microsoft.com/office/officeart/2008/layout/LinedList"/>
    <dgm:cxn modelId="{04246DE0-CFAF-4969-A2DF-6DA5E2C9A848}" type="presParOf" srcId="{9892AAA2-8C61-47F8-827A-B73D3BC0ABF6}" destId="{D061BF3A-6C16-4A35-9835-8B21AFAD0E86}" srcOrd="1" destOrd="0" presId="urn:microsoft.com/office/officeart/2008/layout/LinedList"/>
    <dgm:cxn modelId="{3CB563F4-B132-4488-A91E-668B45E94F9E}" type="presParOf" srcId="{BAB728B6-F674-4A35-B91A-9140E60690CA}" destId="{4E0DF4A2-7249-4C8A-B64D-D878CCBA1D9C}" srcOrd="58" destOrd="0" presId="urn:microsoft.com/office/officeart/2008/layout/LinedList"/>
    <dgm:cxn modelId="{9648F1C9-52E3-41CC-8767-41E85A1A0AF4}" type="presParOf" srcId="{BAB728B6-F674-4A35-B91A-9140E60690CA}" destId="{17AC5841-B911-4278-959E-77A431CFEBF8}" srcOrd="59" destOrd="0" presId="urn:microsoft.com/office/officeart/2008/layout/LinedList"/>
    <dgm:cxn modelId="{E4DB47E4-EBEF-4428-9772-54AA49C5FAC2}" type="presParOf" srcId="{17AC5841-B911-4278-959E-77A431CFEBF8}" destId="{4DC1F136-2433-49A7-B5EE-506573562B29}" srcOrd="0" destOrd="0" presId="urn:microsoft.com/office/officeart/2008/layout/LinedList"/>
    <dgm:cxn modelId="{D7389EC4-B503-4ED0-8FD7-BFFB9C051149}" type="presParOf" srcId="{17AC5841-B911-4278-959E-77A431CFEBF8}" destId="{01C13D7E-A180-4093-BAA3-994F9A05C66E}" srcOrd="1" destOrd="0" presId="urn:microsoft.com/office/officeart/2008/layout/LinedList"/>
    <dgm:cxn modelId="{4D8DD2FE-5AD0-49D7-B45F-8C013788F27F}" type="presParOf" srcId="{BAB728B6-F674-4A35-B91A-9140E60690CA}" destId="{BFDA25DA-964A-4D97-AD2F-9F544A80165D}" srcOrd="60" destOrd="0" presId="urn:microsoft.com/office/officeart/2008/layout/LinedList"/>
    <dgm:cxn modelId="{D0D49E39-EA4B-401B-89C6-06740A4B6E9A}" type="presParOf" srcId="{BAB728B6-F674-4A35-B91A-9140E60690CA}" destId="{22F66593-1F3B-41B8-A997-9E2F093DA95C}" srcOrd="61" destOrd="0" presId="urn:microsoft.com/office/officeart/2008/layout/LinedList"/>
    <dgm:cxn modelId="{857339B5-EA57-4065-B91D-F579852A6A81}" type="presParOf" srcId="{22F66593-1F3B-41B8-A997-9E2F093DA95C}" destId="{316B26A3-8999-4D73-A62A-FB1C7F8862AA}" srcOrd="0" destOrd="0" presId="urn:microsoft.com/office/officeart/2008/layout/LinedList"/>
    <dgm:cxn modelId="{E42C7467-0169-41AF-8299-2B74A7556289}" type="presParOf" srcId="{22F66593-1F3B-41B8-A997-9E2F093DA95C}" destId="{E272B8C5-5DA1-4040-AAF6-C5E42089D64B}" srcOrd="1" destOrd="0" presId="urn:microsoft.com/office/officeart/2008/layout/LinedList"/>
    <dgm:cxn modelId="{065A57E4-097D-4379-900C-002AC9A1180F}" type="presParOf" srcId="{BAB728B6-F674-4A35-B91A-9140E60690CA}" destId="{48CE8FE6-B8A0-4BDB-83E9-2E8476D809C2}" srcOrd="62" destOrd="0" presId="urn:microsoft.com/office/officeart/2008/layout/LinedList"/>
    <dgm:cxn modelId="{25AE94DF-AC15-412E-A8A6-F646A9AFE49A}" type="presParOf" srcId="{BAB728B6-F674-4A35-B91A-9140E60690CA}" destId="{0883C8A7-398D-45DC-9F21-F3390119F3BD}" srcOrd="63" destOrd="0" presId="urn:microsoft.com/office/officeart/2008/layout/LinedList"/>
    <dgm:cxn modelId="{F994433B-C0C9-46D5-B45E-0360D321C4F4}" type="presParOf" srcId="{0883C8A7-398D-45DC-9F21-F3390119F3BD}" destId="{DAC79403-743D-4484-8077-4EA580501EAC}" srcOrd="0" destOrd="0" presId="urn:microsoft.com/office/officeart/2008/layout/LinedList"/>
    <dgm:cxn modelId="{BBDD730A-CACA-48D4-A2F8-9CAB43D7B1F0}" type="presParOf" srcId="{0883C8A7-398D-45DC-9F21-F3390119F3BD}" destId="{7C419231-5172-416C-BA5B-2B0A818282B1}" srcOrd="1" destOrd="0" presId="urn:microsoft.com/office/officeart/2008/layout/LinedList"/>
    <dgm:cxn modelId="{CBF1F1E4-CA9D-48D8-8538-714744B75353}" type="presParOf" srcId="{BAB728B6-F674-4A35-B91A-9140E60690CA}" destId="{E44C917C-D1F5-4BCC-8370-225B01F176A2}" srcOrd="64" destOrd="0" presId="urn:microsoft.com/office/officeart/2008/layout/LinedList"/>
    <dgm:cxn modelId="{2D6CF9F1-03D4-4FDA-96FC-1A9C77E24B4A}" type="presParOf" srcId="{BAB728B6-F674-4A35-B91A-9140E60690CA}" destId="{70221139-0470-405A-9686-696F30002DAB}" srcOrd="65" destOrd="0" presId="urn:microsoft.com/office/officeart/2008/layout/LinedList"/>
    <dgm:cxn modelId="{BC78630A-283B-42FB-8C7D-EB3A8C5F1E6B}" type="presParOf" srcId="{70221139-0470-405A-9686-696F30002DAB}" destId="{E373BE68-5554-4FAC-8589-D3752D9E9CCC}" srcOrd="0" destOrd="0" presId="urn:microsoft.com/office/officeart/2008/layout/LinedList"/>
    <dgm:cxn modelId="{9CCCB3A4-119B-493B-829B-6358B25F49CC}" type="presParOf" srcId="{70221139-0470-405A-9686-696F30002DAB}" destId="{0D5611DD-2312-4C62-9146-0CDEF47542E0}" srcOrd="1" destOrd="0" presId="urn:microsoft.com/office/officeart/2008/layout/LinedList"/>
    <dgm:cxn modelId="{436D2B7D-955E-4B80-A124-A0DC0D28FA3E}" type="presParOf" srcId="{BAB728B6-F674-4A35-B91A-9140E60690CA}" destId="{D44D7F09-9569-438D-B225-09F9D660B9BC}" srcOrd="66" destOrd="0" presId="urn:microsoft.com/office/officeart/2008/layout/LinedList"/>
    <dgm:cxn modelId="{F73164FF-8417-4ED5-895C-6E9784998308}" type="presParOf" srcId="{BAB728B6-F674-4A35-B91A-9140E60690CA}" destId="{B7F93F6F-60A2-4746-B75C-EE0D0239ECA8}" srcOrd="67" destOrd="0" presId="urn:microsoft.com/office/officeart/2008/layout/LinedList"/>
    <dgm:cxn modelId="{41C02FF3-DA5D-493A-9FF1-08D4E7D3D469}" type="presParOf" srcId="{B7F93F6F-60A2-4746-B75C-EE0D0239ECA8}" destId="{F3CF4570-FDDB-4D86-9588-48B0279F86E0}" srcOrd="0" destOrd="0" presId="urn:microsoft.com/office/officeart/2008/layout/LinedList"/>
    <dgm:cxn modelId="{9BC2F26A-EC92-4A1F-8338-3A7A73FE79DB}" type="presParOf" srcId="{B7F93F6F-60A2-4746-B75C-EE0D0239ECA8}" destId="{AEA32005-6E74-4932-82EF-DC0323E0192D}" srcOrd="1" destOrd="0" presId="urn:microsoft.com/office/officeart/2008/layout/LinedList"/>
    <dgm:cxn modelId="{B5972704-DD88-4468-B760-97C1E2E62AF9}" type="presParOf" srcId="{BAB728B6-F674-4A35-B91A-9140E60690CA}" destId="{D3D9C280-537B-4BEF-90B9-34A43196263A}" srcOrd="68" destOrd="0" presId="urn:microsoft.com/office/officeart/2008/layout/LinedList"/>
    <dgm:cxn modelId="{31F602A6-BD98-4A6E-91FE-9380E1D4CAB8}" type="presParOf" srcId="{BAB728B6-F674-4A35-B91A-9140E60690CA}" destId="{E14E7BA3-0931-455D-B786-5B2338ABD5E6}" srcOrd="69" destOrd="0" presId="urn:microsoft.com/office/officeart/2008/layout/LinedList"/>
    <dgm:cxn modelId="{C1BB4E7C-5F56-4829-A2BB-377234F5F8F8}" type="presParOf" srcId="{E14E7BA3-0931-455D-B786-5B2338ABD5E6}" destId="{C0DF6A79-68CF-4D1C-A1D5-D427C0A18B45}" srcOrd="0" destOrd="0" presId="urn:microsoft.com/office/officeart/2008/layout/LinedList"/>
    <dgm:cxn modelId="{E9E04F68-E009-41FE-A060-C0930C764212}" type="presParOf" srcId="{E14E7BA3-0931-455D-B786-5B2338ABD5E6}" destId="{1A5217E8-5560-4169-8F11-D74449FC1084}" srcOrd="1" destOrd="0" presId="urn:microsoft.com/office/officeart/2008/layout/LinedList"/>
    <dgm:cxn modelId="{C8293A6D-7A6A-4349-BD6D-CF0AE05015A9}" type="presParOf" srcId="{BAB728B6-F674-4A35-B91A-9140E60690CA}" destId="{D17CF84E-923C-4B6A-8263-CFE841A83CA0}" srcOrd="70" destOrd="0" presId="urn:microsoft.com/office/officeart/2008/layout/LinedList"/>
    <dgm:cxn modelId="{4258C3A3-C4CD-4D78-9527-2A49910EC69C}" type="presParOf" srcId="{BAB728B6-F674-4A35-B91A-9140E60690CA}" destId="{9D54605A-8D97-4028-BEF1-C3026ABD2745}" srcOrd="71" destOrd="0" presId="urn:microsoft.com/office/officeart/2008/layout/LinedList"/>
    <dgm:cxn modelId="{1972576B-3F62-4A02-B21E-95CABEA38A8A}" type="presParOf" srcId="{9D54605A-8D97-4028-BEF1-C3026ABD2745}" destId="{393AEC90-A418-4B11-845E-246AC76224C3}" srcOrd="0" destOrd="0" presId="urn:microsoft.com/office/officeart/2008/layout/LinedList"/>
    <dgm:cxn modelId="{896B464A-E2D8-4356-8EAA-DC2A223947F7}" type="presParOf" srcId="{9D54605A-8D97-4028-BEF1-C3026ABD2745}" destId="{01A1DD45-BC32-45D5-8A63-3736DA9E9D98}" srcOrd="1" destOrd="0" presId="urn:microsoft.com/office/officeart/2008/layout/LinedList"/>
    <dgm:cxn modelId="{8B75E9E5-996D-4923-82F9-E93D15BFD7BC}" type="presParOf" srcId="{BAB728B6-F674-4A35-B91A-9140E60690CA}" destId="{0D33F4A7-0243-4ACE-96BE-0AAF50570BA7}" srcOrd="72" destOrd="0" presId="urn:microsoft.com/office/officeart/2008/layout/LinedList"/>
    <dgm:cxn modelId="{0AF5D4BF-8D66-4172-AA13-838E31465785}" type="presParOf" srcId="{BAB728B6-F674-4A35-B91A-9140E60690CA}" destId="{ABC97118-79B1-460B-BD38-5701C269AF0C}" srcOrd="73" destOrd="0" presId="urn:microsoft.com/office/officeart/2008/layout/LinedList"/>
    <dgm:cxn modelId="{FF791AAF-2584-4AF0-A9D6-F5C36E6FA0A6}" type="presParOf" srcId="{ABC97118-79B1-460B-BD38-5701C269AF0C}" destId="{DAE8EF4C-539F-4444-8B55-30D14C769DB5}" srcOrd="0" destOrd="0" presId="urn:microsoft.com/office/officeart/2008/layout/LinedList"/>
    <dgm:cxn modelId="{69D3ADAF-CE74-4A95-8482-826CAF7C5427}" type="presParOf" srcId="{ABC97118-79B1-460B-BD38-5701C269AF0C}" destId="{D4A45BE6-D561-43D4-955C-D22DF777570E}" srcOrd="1" destOrd="0" presId="urn:microsoft.com/office/officeart/2008/layout/LinedList"/>
    <dgm:cxn modelId="{0058C99B-7E18-4631-A96E-74F96796683D}" type="presParOf" srcId="{BAB728B6-F674-4A35-B91A-9140E60690CA}" destId="{E9A3BACC-BD1A-4B1B-89FA-6BC54F1CFF7D}" srcOrd="74" destOrd="0" presId="urn:microsoft.com/office/officeart/2008/layout/LinedList"/>
    <dgm:cxn modelId="{74F37393-A446-404E-AAD3-76415FFDC917}" type="presParOf" srcId="{BAB728B6-F674-4A35-B91A-9140E60690CA}" destId="{AD16213B-9751-4BFB-8296-D94842B1F5BB}" srcOrd="75" destOrd="0" presId="urn:microsoft.com/office/officeart/2008/layout/LinedList"/>
    <dgm:cxn modelId="{12D28BA2-CA52-428F-B94E-85E1E40E8699}" type="presParOf" srcId="{AD16213B-9751-4BFB-8296-D94842B1F5BB}" destId="{C842C64B-8F5B-47D1-B596-113E38CF9271}" srcOrd="0" destOrd="0" presId="urn:microsoft.com/office/officeart/2008/layout/LinedList"/>
    <dgm:cxn modelId="{5A1151A4-B644-4FBB-9A1D-8B4090306454}" type="presParOf" srcId="{AD16213B-9751-4BFB-8296-D94842B1F5BB}" destId="{D718592F-E1D8-4854-9840-D2C1DFA54C94}" srcOrd="1" destOrd="0" presId="urn:microsoft.com/office/officeart/2008/layout/LinedList"/>
    <dgm:cxn modelId="{3FA17202-502C-44D5-A09E-39C5B149621B}" type="presParOf" srcId="{BAB728B6-F674-4A35-B91A-9140E60690CA}" destId="{C39490C2-A031-4914-AE79-49FC146FC8F2}" srcOrd="76" destOrd="0" presId="urn:microsoft.com/office/officeart/2008/layout/LinedList"/>
    <dgm:cxn modelId="{5882E2F6-9C47-484B-BE17-68962ED56272}" type="presParOf" srcId="{BAB728B6-F674-4A35-B91A-9140E60690CA}" destId="{5A36236F-959E-437D-8F21-A0278ED882E1}" srcOrd="77" destOrd="0" presId="urn:microsoft.com/office/officeart/2008/layout/LinedList"/>
    <dgm:cxn modelId="{DAD2EB9A-F6E6-4D48-9C0B-7A53B7D86A02}" type="presParOf" srcId="{5A36236F-959E-437D-8F21-A0278ED882E1}" destId="{89893653-1202-4B0A-B682-65C26F480AAB}" srcOrd="0" destOrd="0" presId="urn:microsoft.com/office/officeart/2008/layout/LinedList"/>
    <dgm:cxn modelId="{9BE684C1-F744-478C-8A1C-91CCEE237C01}" type="presParOf" srcId="{5A36236F-959E-437D-8F21-A0278ED882E1}" destId="{BBE828E4-D0FF-4E82-BD3E-B1751D3D70AB}" srcOrd="1" destOrd="0" presId="urn:microsoft.com/office/officeart/2008/layout/LinedList"/>
    <dgm:cxn modelId="{594C881A-AC55-40EE-86F6-BF8E51AD5E08}" type="presParOf" srcId="{BAB728B6-F674-4A35-B91A-9140E60690CA}" destId="{3B867A50-B3D7-4072-941A-06F91CE0BBFD}" srcOrd="78" destOrd="0" presId="urn:microsoft.com/office/officeart/2008/layout/LinedList"/>
    <dgm:cxn modelId="{5347104E-3B45-4EE2-B522-44AF84A06630}" type="presParOf" srcId="{BAB728B6-F674-4A35-B91A-9140E60690CA}" destId="{CF8439BC-6C70-4C8E-A358-60147091A4EF}" srcOrd="79" destOrd="0" presId="urn:microsoft.com/office/officeart/2008/layout/LinedList"/>
    <dgm:cxn modelId="{BB40B067-25A8-4C4B-B5DD-493FF8A12A63}" type="presParOf" srcId="{CF8439BC-6C70-4C8E-A358-60147091A4EF}" destId="{87C1427B-3546-4BEA-9516-4BBF16B03C73}" srcOrd="0" destOrd="0" presId="urn:microsoft.com/office/officeart/2008/layout/LinedList"/>
    <dgm:cxn modelId="{6917FB2E-E991-4B75-9614-E607768E2D72}" type="presParOf" srcId="{CF8439BC-6C70-4C8E-A358-60147091A4EF}" destId="{16942A7A-AD9D-438A-A21A-1994B6D022BA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109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1095"/>
          <a:ext cx="5791200" cy="2244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001 PREDSTAVNIČKA </a:t>
          </a:r>
          <a:r>
            <a:rPr lang="hr-HR" sz="1200" b="1" kern="1200"/>
            <a:t>I IZVRŠNA </a:t>
          </a:r>
          <a:r>
            <a:rPr lang="hr-HR" sz="1200" b="1" kern="1200">
              <a:latin typeface="+mn-lt"/>
            </a:rPr>
            <a:t>TIJELA</a:t>
          </a:r>
        </a:p>
      </dsp:txBody>
      <dsp:txXfrm>
        <a:off x="0" y="1095"/>
        <a:ext cx="5791200" cy="224401"/>
      </dsp:txXfrm>
    </dsp:sp>
    <dsp:sp modelId="{83089EBB-F8A3-4C27-B77D-33657A35CEF3}">
      <dsp:nvSpPr>
        <dsp:cNvPr id="0" name=""/>
        <dsp:cNvSpPr/>
      </dsp:nvSpPr>
      <dsp:spPr>
        <a:xfrm>
          <a:off x="0" y="22549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8D77FF-3AB8-4E16-B713-EFCD475CF942}">
      <dsp:nvSpPr>
        <dsp:cNvPr id="0" name=""/>
        <dsp:cNvSpPr/>
      </dsp:nvSpPr>
      <dsp:spPr>
        <a:xfrm>
          <a:off x="0" y="225497"/>
          <a:ext cx="5791200" cy="2244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00101 PREDSTAVNIČKA TIJELA</a:t>
          </a:r>
        </a:p>
      </dsp:txBody>
      <dsp:txXfrm>
        <a:off x="0" y="225497"/>
        <a:ext cx="5791200" cy="224401"/>
      </dsp:txXfrm>
    </dsp:sp>
    <dsp:sp modelId="{098817DC-AAFF-4A62-B068-3981C6DEB451}">
      <dsp:nvSpPr>
        <dsp:cNvPr id="0" name=""/>
        <dsp:cNvSpPr/>
      </dsp:nvSpPr>
      <dsp:spPr>
        <a:xfrm>
          <a:off x="0" y="44989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386FCEA-3E5B-43AD-8801-D6E4EF011E44}">
      <dsp:nvSpPr>
        <dsp:cNvPr id="0" name=""/>
        <dsp:cNvSpPr/>
      </dsp:nvSpPr>
      <dsp:spPr>
        <a:xfrm>
          <a:off x="0" y="449899"/>
          <a:ext cx="5791200" cy="2244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1001 Djelatnost gradskog vijeća</a:t>
          </a:r>
          <a:endParaRPr lang="hr-HR" sz="1200" b="1" kern="1200">
            <a:latin typeface="+mn-lt"/>
          </a:endParaRPr>
        </a:p>
      </dsp:txBody>
      <dsp:txXfrm>
        <a:off x="0" y="449899"/>
        <a:ext cx="5791200" cy="224401"/>
      </dsp:txXfrm>
    </dsp:sp>
    <dsp:sp modelId="{853559CA-4ABC-4082-B2C3-BF10882CB96C}">
      <dsp:nvSpPr>
        <dsp:cNvPr id="0" name=""/>
        <dsp:cNvSpPr/>
      </dsp:nvSpPr>
      <dsp:spPr>
        <a:xfrm>
          <a:off x="0" y="67430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9A8F1F1-BD7D-4F7F-85E6-9C4D1E16919A}">
      <dsp:nvSpPr>
        <dsp:cNvPr id="0" name=""/>
        <dsp:cNvSpPr/>
      </dsp:nvSpPr>
      <dsp:spPr>
        <a:xfrm>
          <a:off x="0" y="674301"/>
          <a:ext cx="5791200" cy="2244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1002 Djelatnost mjesnih odbora</a:t>
          </a:r>
          <a:endParaRPr lang="hr-HR" sz="1200" b="1" kern="1200">
            <a:latin typeface="+mn-lt"/>
          </a:endParaRPr>
        </a:p>
      </dsp:txBody>
      <dsp:txXfrm>
        <a:off x="0" y="674301"/>
        <a:ext cx="5791200" cy="224401"/>
      </dsp:txXfrm>
    </dsp:sp>
    <dsp:sp modelId="{ECD689D2-EFA6-4F8C-8CDE-4AE46089465A}">
      <dsp:nvSpPr>
        <dsp:cNvPr id="0" name=""/>
        <dsp:cNvSpPr/>
      </dsp:nvSpPr>
      <dsp:spPr>
        <a:xfrm>
          <a:off x="0" y="89870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9678C2B-F95D-4D09-B726-BEC3A8F17C9E}">
      <dsp:nvSpPr>
        <dsp:cNvPr id="0" name=""/>
        <dsp:cNvSpPr/>
      </dsp:nvSpPr>
      <dsp:spPr>
        <a:xfrm>
          <a:off x="0" y="898703"/>
          <a:ext cx="5791200" cy="2244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1003 Vijeće srpske nacionalne manjine</a:t>
          </a:r>
          <a:endParaRPr lang="hr-HR" sz="1200" b="1" kern="1200">
            <a:latin typeface="+mn-lt"/>
          </a:endParaRPr>
        </a:p>
      </dsp:txBody>
      <dsp:txXfrm>
        <a:off x="0" y="898703"/>
        <a:ext cx="5791200" cy="224401"/>
      </dsp:txXfrm>
    </dsp:sp>
    <dsp:sp modelId="{3319C19B-C06E-4A4E-8F5C-E353F2C06B2E}">
      <dsp:nvSpPr>
        <dsp:cNvPr id="0" name=""/>
        <dsp:cNvSpPr/>
      </dsp:nvSpPr>
      <dsp:spPr>
        <a:xfrm>
          <a:off x="0" y="112310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8902B3-58EE-451F-BC56-4C8489C55C9D}">
      <dsp:nvSpPr>
        <dsp:cNvPr id="0" name=""/>
        <dsp:cNvSpPr/>
      </dsp:nvSpPr>
      <dsp:spPr>
        <a:xfrm>
          <a:off x="0" y="1123105"/>
          <a:ext cx="5791200" cy="2244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1004 Političke stranke</a:t>
          </a:r>
          <a:endParaRPr lang="hr-HR" sz="1200" b="1" kern="1200">
            <a:latin typeface="+mn-lt"/>
          </a:endParaRPr>
        </a:p>
      </dsp:txBody>
      <dsp:txXfrm>
        <a:off x="0" y="1123105"/>
        <a:ext cx="5791200" cy="224401"/>
      </dsp:txXfrm>
    </dsp:sp>
    <dsp:sp modelId="{48CD6086-F138-423A-BF0E-C55EBFB70101}">
      <dsp:nvSpPr>
        <dsp:cNvPr id="0" name=""/>
        <dsp:cNvSpPr/>
      </dsp:nvSpPr>
      <dsp:spPr>
        <a:xfrm>
          <a:off x="0" y="134750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BF2B47-5994-4035-A6EA-40200AA40930}">
      <dsp:nvSpPr>
        <dsp:cNvPr id="0" name=""/>
        <dsp:cNvSpPr/>
      </dsp:nvSpPr>
      <dsp:spPr>
        <a:xfrm>
          <a:off x="0" y="1347506"/>
          <a:ext cx="5791200" cy="2244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00102 </a:t>
          </a:r>
          <a:r>
            <a:rPr lang="hr-HR" sz="1200" b="1" kern="1200"/>
            <a:t>IZVRŠNA</a:t>
          </a:r>
          <a:r>
            <a:rPr lang="hr-HR" sz="1200" b="1" kern="1200">
              <a:latin typeface="+mn-lt"/>
            </a:rPr>
            <a:t> TIJELA</a:t>
          </a:r>
        </a:p>
      </dsp:txBody>
      <dsp:txXfrm>
        <a:off x="0" y="1347506"/>
        <a:ext cx="5791200" cy="224401"/>
      </dsp:txXfrm>
    </dsp:sp>
    <dsp:sp modelId="{F48B2192-CDED-49F8-AB30-D2D72894B69E}">
      <dsp:nvSpPr>
        <dsp:cNvPr id="0" name=""/>
        <dsp:cNvSpPr/>
      </dsp:nvSpPr>
      <dsp:spPr>
        <a:xfrm>
          <a:off x="0" y="157190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5AB4769-0D2B-4F69-BC10-31E8EFD4CFBC}">
      <dsp:nvSpPr>
        <dsp:cNvPr id="0" name=""/>
        <dsp:cNvSpPr/>
      </dsp:nvSpPr>
      <dsp:spPr>
        <a:xfrm>
          <a:off x="0" y="1571908"/>
          <a:ext cx="5791200" cy="2244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1006 Gradonačelnik, zamjenici gradonačelnika</a:t>
          </a:r>
        </a:p>
      </dsp:txBody>
      <dsp:txXfrm>
        <a:off x="0" y="1571908"/>
        <a:ext cx="5791200" cy="224401"/>
      </dsp:txXfrm>
    </dsp:sp>
    <dsp:sp modelId="{94D5ED30-FBC9-42FD-8CBE-701807EFA544}">
      <dsp:nvSpPr>
        <dsp:cNvPr id="0" name=""/>
        <dsp:cNvSpPr/>
      </dsp:nvSpPr>
      <dsp:spPr>
        <a:xfrm>
          <a:off x="0" y="179631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80E8C9D-E165-4AF1-84D4-68141DC6B35E}">
      <dsp:nvSpPr>
        <dsp:cNvPr id="0" name=""/>
        <dsp:cNvSpPr/>
      </dsp:nvSpPr>
      <dsp:spPr>
        <a:xfrm>
          <a:off x="0" y="1796310"/>
          <a:ext cx="5791200" cy="2244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002 </a:t>
          </a:r>
          <a:r>
            <a:rPr lang="hr-HR" sz="1200" b="1" kern="1200"/>
            <a:t>KOMUNALNI SUSTAV I GOSPODARSTVO</a:t>
          </a:r>
          <a:endParaRPr lang="hr-HR" sz="1200" b="1" kern="1200">
            <a:latin typeface="+mn-lt"/>
          </a:endParaRPr>
        </a:p>
      </dsp:txBody>
      <dsp:txXfrm>
        <a:off x="0" y="1796310"/>
        <a:ext cx="5791200" cy="224401"/>
      </dsp:txXfrm>
    </dsp:sp>
    <dsp:sp modelId="{9AA6C71A-2E8F-467F-97B2-B1E6D52A190D}">
      <dsp:nvSpPr>
        <dsp:cNvPr id="0" name=""/>
        <dsp:cNvSpPr/>
      </dsp:nvSpPr>
      <dsp:spPr>
        <a:xfrm>
          <a:off x="0" y="202071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25E3DF5-4B6B-437A-BB94-9497209E39F0}">
      <dsp:nvSpPr>
        <dsp:cNvPr id="0" name=""/>
        <dsp:cNvSpPr/>
      </dsp:nvSpPr>
      <dsp:spPr>
        <a:xfrm>
          <a:off x="0" y="2020712"/>
          <a:ext cx="5791200" cy="2244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00201 </a:t>
          </a:r>
          <a:r>
            <a:rPr lang="hr-HR" sz="1200" b="1" kern="1200"/>
            <a:t>KOMUNALNA DJELATNOST</a:t>
          </a:r>
          <a:endParaRPr lang="hr-HR" sz="1200" b="1" kern="1200">
            <a:latin typeface="+mn-lt"/>
          </a:endParaRPr>
        </a:p>
      </dsp:txBody>
      <dsp:txXfrm>
        <a:off x="0" y="2020712"/>
        <a:ext cx="5791200" cy="224401"/>
      </dsp:txXfrm>
    </dsp:sp>
    <dsp:sp modelId="{9ED0A838-5C5D-4383-A77E-4F4038882CA0}">
      <dsp:nvSpPr>
        <dsp:cNvPr id="0" name=""/>
        <dsp:cNvSpPr/>
      </dsp:nvSpPr>
      <dsp:spPr>
        <a:xfrm>
          <a:off x="0" y="224511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4CFB7C7-48D8-41D7-9BB0-0430B9AC0896}">
      <dsp:nvSpPr>
        <dsp:cNvPr id="0" name=""/>
        <dsp:cNvSpPr/>
      </dsp:nvSpPr>
      <dsp:spPr>
        <a:xfrm>
          <a:off x="0" y="2245114"/>
          <a:ext cx="5791200" cy="2244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2001 Održavanje komunalne infrastrukture</a:t>
          </a:r>
          <a:endParaRPr lang="hr-HR" sz="1200" b="1" kern="1200">
            <a:latin typeface="+mn-lt"/>
          </a:endParaRPr>
        </a:p>
      </dsp:txBody>
      <dsp:txXfrm>
        <a:off x="0" y="2245114"/>
        <a:ext cx="5791200" cy="224401"/>
      </dsp:txXfrm>
    </dsp:sp>
    <dsp:sp modelId="{29F7430C-6650-4B87-8772-142574DB7B10}">
      <dsp:nvSpPr>
        <dsp:cNvPr id="0" name=""/>
        <dsp:cNvSpPr/>
      </dsp:nvSpPr>
      <dsp:spPr>
        <a:xfrm>
          <a:off x="0" y="246951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428DCA7-CD5A-43FE-8D3C-1BA85EDEFEEB}">
      <dsp:nvSpPr>
        <dsp:cNvPr id="0" name=""/>
        <dsp:cNvSpPr/>
      </dsp:nvSpPr>
      <dsp:spPr>
        <a:xfrm>
          <a:off x="0" y="2469516"/>
          <a:ext cx="5791200" cy="2244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2002 Građenje objekata komunalne infrastrukture</a:t>
          </a:r>
          <a:endParaRPr lang="hr-HR" sz="1200" b="1" kern="1200">
            <a:latin typeface="+mn-lt"/>
          </a:endParaRPr>
        </a:p>
      </dsp:txBody>
      <dsp:txXfrm>
        <a:off x="0" y="2469516"/>
        <a:ext cx="5791200" cy="224401"/>
      </dsp:txXfrm>
    </dsp:sp>
    <dsp:sp modelId="{9B1A1706-4B41-44FB-A6D0-52AF6BB20DF1}">
      <dsp:nvSpPr>
        <dsp:cNvPr id="0" name=""/>
        <dsp:cNvSpPr/>
      </dsp:nvSpPr>
      <dsp:spPr>
        <a:xfrm>
          <a:off x="0" y="269391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E1FBC11-28FD-416E-89A4-62253583C109}">
      <dsp:nvSpPr>
        <dsp:cNvPr id="0" name=""/>
        <dsp:cNvSpPr/>
      </dsp:nvSpPr>
      <dsp:spPr>
        <a:xfrm>
          <a:off x="0" y="2693917"/>
          <a:ext cx="5791200" cy="2244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2003 Održavanje i ulaganje u groblja</a:t>
          </a:r>
          <a:endParaRPr lang="hr-HR" sz="1200" b="1" kern="1200">
            <a:latin typeface="+mn-lt"/>
          </a:endParaRPr>
        </a:p>
      </dsp:txBody>
      <dsp:txXfrm>
        <a:off x="0" y="2693917"/>
        <a:ext cx="5791200" cy="224401"/>
      </dsp:txXfrm>
    </dsp:sp>
    <dsp:sp modelId="{5073B999-91CE-4664-9D73-05FAE6F4481D}">
      <dsp:nvSpPr>
        <dsp:cNvPr id="0" name=""/>
        <dsp:cNvSpPr/>
      </dsp:nvSpPr>
      <dsp:spPr>
        <a:xfrm>
          <a:off x="0" y="291831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C9E16C8-9959-4E4F-AE24-253B8E2DF6EA}">
      <dsp:nvSpPr>
        <dsp:cNvPr id="0" name=""/>
        <dsp:cNvSpPr/>
      </dsp:nvSpPr>
      <dsp:spPr>
        <a:xfrm>
          <a:off x="0" y="2918319"/>
          <a:ext cx="5791200" cy="2244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2004 Nabava komunalnog vozila i opereme</a:t>
          </a:r>
          <a:endParaRPr lang="hr-HR" sz="1200" b="1" kern="1200">
            <a:latin typeface="+mn-lt"/>
          </a:endParaRPr>
        </a:p>
      </dsp:txBody>
      <dsp:txXfrm>
        <a:off x="0" y="2918319"/>
        <a:ext cx="5791200" cy="224401"/>
      </dsp:txXfrm>
    </dsp:sp>
    <dsp:sp modelId="{ABE56C0C-AB30-4128-A0AC-B90DD9D67945}">
      <dsp:nvSpPr>
        <dsp:cNvPr id="0" name=""/>
        <dsp:cNvSpPr/>
      </dsp:nvSpPr>
      <dsp:spPr>
        <a:xfrm>
          <a:off x="0" y="314272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2E6CE4C-C292-4C64-B506-4800B803F19D}">
      <dsp:nvSpPr>
        <dsp:cNvPr id="0" name=""/>
        <dsp:cNvSpPr/>
      </dsp:nvSpPr>
      <dsp:spPr>
        <a:xfrm>
          <a:off x="0" y="3142721"/>
          <a:ext cx="5791200" cy="2244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00202 </a:t>
          </a:r>
          <a:r>
            <a:rPr lang="hr-HR" sz="1200" b="1" kern="1200"/>
            <a:t>VLASTITI POGON</a:t>
          </a:r>
          <a:endParaRPr lang="hr-HR" sz="1200" b="1" kern="1200">
            <a:latin typeface="+mn-lt"/>
          </a:endParaRPr>
        </a:p>
      </dsp:txBody>
      <dsp:txXfrm>
        <a:off x="0" y="3142721"/>
        <a:ext cx="5791200" cy="224401"/>
      </dsp:txXfrm>
    </dsp:sp>
    <dsp:sp modelId="{1C9C5BC7-CB95-4E0F-A9E3-815A298792EF}">
      <dsp:nvSpPr>
        <dsp:cNvPr id="0" name=""/>
        <dsp:cNvSpPr/>
      </dsp:nvSpPr>
      <dsp:spPr>
        <a:xfrm>
          <a:off x="0" y="336712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F91E68B-3AC8-4ED6-BE1F-526D9C69C049}">
      <dsp:nvSpPr>
        <dsp:cNvPr id="0" name=""/>
        <dsp:cNvSpPr/>
      </dsp:nvSpPr>
      <dsp:spPr>
        <a:xfrm>
          <a:off x="0" y="3367123"/>
          <a:ext cx="5791200" cy="2244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2005 Djelatnost vlastitog pogona</a:t>
          </a:r>
          <a:endParaRPr lang="hr-HR" sz="1200" b="1" kern="1200">
            <a:latin typeface="+mn-lt"/>
          </a:endParaRPr>
        </a:p>
      </dsp:txBody>
      <dsp:txXfrm>
        <a:off x="0" y="3367123"/>
        <a:ext cx="5791200" cy="224401"/>
      </dsp:txXfrm>
    </dsp:sp>
    <dsp:sp modelId="{341DD78D-A2CB-4B6C-9C57-5D3B3A14BF90}">
      <dsp:nvSpPr>
        <dsp:cNvPr id="0" name=""/>
        <dsp:cNvSpPr/>
      </dsp:nvSpPr>
      <dsp:spPr>
        <a:xfrm>
          <a:off x="0" y="359152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1F19F37-3B68-4E42-A61C-83D0CD0C36FE}">
      <dsp:nvSpPr>
        <dsp:cNvPr id="0" name=""/>
        <dsp:cNvSpPr/>
      </dsp:nvSpPr>
      <dsp:spPr>
        <a:xfrm>
          <a:off x="0" y="3591525"/>
          <a:ext cx="5791200" cy="2244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00203 </a:t>
          </a:r>
          <a:r>
            <a:rPr lang="hr-HR" sz="1200" b="1" kern="1200"/>
            <a:t>URBANIZAM, PLANIRANJE I STAMBENO POSLOVNI OBJEKTI </a:t>
          </a:r>
          <a:endParaRPr lang="hr-HR" sz="1200" b="1" kern="1200">
            <a:latin typeface="+mn-lt"/>
          </a:endParaRPr>
        </a:p>
      </dsp:txBody>
      <dsp:txXfrm>
        <a:off x="0" y="3591525"/>
        <a:ext cx="5791200" cy="224401"/>
      </dsp:txXfrm>
    </dsp:sp>
    <dsp:sp modelId="{352929F1-7058-47BC-A587-DD897B6120B9}">
      <dsp:nvSpPr>
        <dsp:cNvPr id="0" name=""/>
        <dsp:cNvSpPr/>
      </dsp:nvSpPr>
      <dsp:spPr>
        <a:xfrm>
          <a:off x="0" y="381592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A6E822E-81A8-4FDD-85B6-1571CFE92F85}">
      <dsp:nvSpPr>
        <dsp:cNvPr id="0" name=""/>
        <dsp:cNvSpPr/>
      </dsp:nvSpPr>
      <dsp:spPr>
        <a:xfrm>
          <a:off x="0" y="3815927"/>
          <a:ext cx="5791200" cy="2244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2006 Stambrni objekti</a:t>
          </a:r>
          <a:endParaRPr lang="hr-HR" sz="1200" b="1" kern="1200">
            <a:latin typeface="+mn-lt"/>
          </a:endParaRPr>
        </a:p>
      </dsp:txBody>
      <dsp:txXfrm>
        <a:off x="0" y="3815927"/>
        <a:ext cx="5791200" cy="224401"/>
      </dsp:txXfrm>
    </dsp:sp>
    <dsp:sp modelId="{80CE3533-9E38-4958-B10C-60D4C49F9E84}">
      <dsp:nvSpPr>
        <dsp:cNvPr id="0" name=""/>
        <dsp:cNvSpPr/>
      </dsp:nvSpPr>
      <dsp:spPr>
        <a:xfrm>
          <a:off x="0" y="404032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EA9D53C-9E52-4406-92C1-302D7B51E157}">
      <dsp:nvSpPr>
        <dsp:cNvPr id="0" name=""/>
        <dsp:cNvSpPr/>
      </dsp:nvSpPr>
      <dsp:spPr>
        <a:xfrm>
          <a:off x="0" y="4040328"/>
          <a:ext cx="5791200" cy="2244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2007 Poslovni objekti</a:t>
          </a:r>
          <a:endParaRPr lang="hr-HR" sz="1200" b="1" kern="1200">
            <a:latin typeface="+mn-lt"/>
          </a:endParaRPr>
        </a:p>
      </dsp:txBody>
      <dsp:txXfrm>
        <a:off x="0" y="4040328"/>
        <a:ext cx="5791200" cy="224401"/>
      </dsp:txXfrm>
    </dsp:sp>
    <dsp:sp modelId="{1A1352D9-F351-47E5-AF76-01BECEDE1A72}">
      <dsp:nvSpPr>
        <dsp:cNvPr id="0" name=""/>
        <dsp:cNvSpPr/>
      </dsp:nvSpPr>
      <dsp:spPr>
        <a:xfrm>
          <a:off x="0" y="426473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405E5F9-F7FD-477A-A152-D42C1FDA2E19}">
      <dsp:nvSpPr>
        <dsp:cNvPr id="0" name=""/>
        <dsp:cNvSpPr/>
      </dsp:nvSpPr>
      <dsp:spPr>
        <a:xfrm>
          <a:off x="0" y="4264730"/>
          <a:ext cx="5791200" cy="2244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2008 Urbanizam i planiranje</a:t>
          </a:r>
          <a:endParaRPr lang="hr-HR" sz="1200" b="1" kern="1200">
            <a:latin typeface="+mn-lt"/>
          </a:endParaRPr>
        </a:p>
      </dsp:txBody>
      <dsp:txXfrm>
        <a:off x="0" y="4264730"/>
        <a:ext cx="5791200" cy="224401"/>
      </dsp:txXfrm>
    </dsp:sp>
    <dsp:sp modelId="{CD47632E-E1E4-47DE-9EB5-2624901761BC}">
      <dsp:nvSpPr>
        <dsp:cNvPr id="0" name=""/>
        <dsp:cNvSpPr/>
      </dsp:nvSpPr>
      <dsp:spPr>
        <a:xfrm>
          <a:off x="0" y="448913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812CF03-370B-41DE-A612-EF234FAD737C}">
      <dsp:nvSpPr>
        <dsp:cNvPr id="0" name=""/>
        <dsp:cNvSpPr/>
      </dsp:nvSpPr>
      <dsp:spPr>
        <a:xfrm>
          <a:off x="0" y="4489132"/>
          <a:ext cx="5791200" cy="2244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2009 Blagdansko uređenje grada</a:t>
          </a:r>
          <a:endParaRPr lang="hr-HR" sz="1200" b="1" kern="1200">
            <a:latin typeface="+mn-lt"/>
          </a:endParaRPr>
        </a:p>
      </dsp:txBody>
      <dsp:txXfrm>
        <a:off x="0" y="4489132"/>
        <a:ext cx="5791200" cy="224401"/>
      </dsp:txXfrm>
    </dsp:sp>
    <dsp:sp modelId="{B940747F-4CBB-47F2-B964-2F91A7DDABF5}">
      <dsp:nvSpPr>
        <dsp:cNvPr id="0" name=""/>
        <dsp:cNvSpPr/>
      </dsp:nvSpPr>
      <dsp:spPr>
        <a:xfrm>
          <a:off x="0" y="471353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B0729B2-D219-4A52-A693-AA025D7402B8}">
      <dsp:nvSpPr>
        <dsp:cNvPr id="0" name=""/>
        <dsp:cNvSpPr/>
      </dsp:nvSpPr>
      <dsp:spPr>
        <a:xfrm>
          <a:off x="0" y="4713534"/>
          <a:ext cx="5791200" cy="2244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00204 </a:t>
          </a:r>
          <a:r>
            <a:rPr lang="hr-HR" sz="1200" b="1" kern="1200"/>
            <a:t>GOSPODARSTVO I PODUZETNIŠTVO</a:t>
          </a:r>
          <a:endParaRPr lang="hr-HR" sz="1200" b="1" kern="1200">
            <a:latin typeface="+mn-lt"/>
          </a:endParaRPr>
        </a:p>
      </dsp:txBody>
      <dsp:txXfrm>
        <a:off x="0" y="4713534"/>
        <a:ext cx="5791200" cy="224401"/>
      </dsp:txXfrm>
    </dsp:sp>
    <dsp:sp modelId="{9968DE53-7F95-4B8D-B989-9CEA83EB1F58}">
      <dsp:nvSpPr>
        <dsp:cNvPr id="0" name=""/>
        <dsp:cNvSpPr/>
      </dsp:nvSpPr>
      <dsp:spPr>
        <a:xfrm>
          <a:off x="0" y="493793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443D634-614B-46C5-9E4A-8521A617026B}">
      <dsp:nvSpPr>
        <dsp:cNvPr id="0" name=""/>
        <dsp:cNvSpPr/>
      </dsp:nvSpPr>
      <dsp:spPr>
        <a:xfrm>
          <a:off x="0" y="4937936"/>
          <a:ext cx="5791200" cy="2244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2010 Poticanje malog i srednjeg poduzetništva</a:t>
          </a:r>
          <a:endParaRPr lang="hr-HR" sz="1200" b="1" kern="1200">
            <a:latin typeface="+mn-lt"/>
          </a:endParaRPr>
        </a:p>
      </dsp:txBody>
      <dsp:txXfrm>
        <a:off x="0" y="4937936"/>
        <a:ext cx="5791200" cy="224401"/>
      </dsp:txXfrm>
    </dsp:sp>
    <dsp:sp modelId="{4B9CB6DE-88B0-4E4D-B250-D4FD1ED771B1}">
      <dsp:nvSpPr>
        <dsp:cNvPr id="0" name=""/>
        <dsp:cNvSpPr/>
      </dsp:nvSpPr>
      <dsp:spPr>
        <a:xfrm>
          <a:off x="0" y="516233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CE92DA5-EE02-495B-959C-25EE1504816E}">
      <dsp:nvSpPr>
        <dsp:cNvPr id="0" name=""/>
        <dsp:cNvSpPr/>
      </dsp:nvSpPr>
      <dsp:spPr>
        <a:xfrm>
          <a:off x="0" y="5162337"/>
          <a:ext cx="5791200" cy="2244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2012 Poticanje turizma i turističkih znamenitosti</a:t>
          </a:r>
          <a:endParaRPr lang="hr-HR" sz="1200" b="1" kern="1200">
            <a:latin typeface="+mn-lt"/>
          </a:endParaRPr>
        </a:p>
      </dsp:txBody>
      <dsp:txXfrm>
        <a:off x="0" y="5162337"/>
        <a:ext cx="5791200" cy="224401"/>
      </dsp:txXfrm>
    </dsp:sp>
    <dsp:sp modelId="{C3E61196-4A76-463A-A639-BF0945828230}">
      <dsp:nvSpPr>
        <dsp:cNvPr id="0" name=""/>
        <dsp:cNvSpPr/>
      </dsp:nvSpPr>
      <dsp:spPr>
        <a:xfrm>
          <a:off x="0" y="538673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91330C9-51AD-4C89-9214-0F81F2E126CC}">
      <dsp:nvSpPr>
        <dsp:cNvPr id="0" name=""/>
        <dsp:cNvSpPr/>
      </dsp:nvSpPr>
      <dsp:spPr>
        <a:xfrm>
          <a:off x="0" y="5386739"/>
          <a:ext cx="5791200" cy="2244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2013 Nabava nefinancijske imovine</a:t>
          </a:r>
          <a:endParaRPr lang="hr-HR" sz="1200" b="1" kern="1200">
            <a:latin typeface="+mn-lt"/>
          </a:endParaRPr>
        </a:p>
      </dsp:txBody>
      <dsp:txXfrm>
        <a:off x="0" y="5386739"/>
        <a:ext cx="5791200" cy="224401"/>
      </dsp:txXfrm>
    </dsp:sp>
    <dsp:sp modelId="{77BEDAF4-D29A-4271-801F-80BF718FE247}">
      <dsp:nvSpPr>
        <dsp:cNvPr id="0" name=""/>
        <dsp:cNvSpPr/>
      </dsp:nvSpPr>
      <dsp:spPr>
        <a:xfrm>
          <a:off x="0" y="561114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DA72A8E-BC83-4406-93A4-1C75E5AEFB5B}">
      <dsp:nvSpPr>
        <dsp:cNvPr id="0" name=""/>
        <dsp:cNvSpPr/>
      </dsp:nvSpPr>
      <dsp:spPr>
        <a:xfrm>
          <a:off x="0" y="5611141"/>
          <a:ext cx="5791200" cy="2244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00205 </a:t>
          </a:r>
          <a:r>
            <a:rPr lang="hr-HR" sz="1200" b="1" kern="1200"/>
            <a:t>PROTUPOŽARNA I CIVILNA ZAŠTITA</a:t>
          </a:r>
          <a:endParaRPr lang="hr-HR" sz="1200" b="1" kern="1200">
            <a:latin typeface="+mn-lt"/>
          </a:endParaRPr>
        </a:p>
      </dsp:txBody>
      <dsp:txXfrm>
        <a:off x="0" y="5611141"/>
        <a:ext cx="5791200" cy="224401"/>
      </dsp:txXfrm>
    </dsp:sp>
    <dsp:sp modelId="{F07B818E-D295-4288-AAD6-805BEF8C4E57}">
      <dsp:nvSpPr>
        <dsp:cNvPr id="0" name=""/>
        <dsp:cNvSpPr/>
      </dsp:nvSpPr>
      <dsp:spPr>
        <a:xfrm>
          <a:off x="0" y="583554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726D9BE-F440-4B93-9B6E-87AF204E7DE7}">
      <dsp:nvSpPr>
        <dsp:cNvPr id="0" name=""/>
        <dsp:cNvSpPr/>
      </dsp:nvSpPr>
      <dsp:spPr>
        <a:xfrm>
          <a:off x="0" y="5835543"/>
          <a:ext cx="5791200" cy="2244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2014 Protupožarna i civilna zaštita</a:t>
          </a:r>
          <a:endParaRPr lang="hr-HR" sz="1200" b="1" kern="1200">
            <a:latin typeface="+mn-lt"/>
          </a:endParaRPr>
        </a:p>
      </dsp:txBody>
      <dsp:txXfrm>
        <a:off x="0" y="5835543"/>
        <a:ext cx="5791200" cy="224401"/>
      </dsp:txXfrm>
    </dsp:sp>
    <dsp:sp modelId="{8AA0BF97-48B1-4AF6-A9EC-8300F0557684}">
      <dsp:nvSpPr>
        <dsp:cNvPr id="0" name=""/>
        <dsp:cNvSpPr/>
      </dsp:nvSpPr>
      <dsp:spPr>
        <a:xfrm>
          <a:off x="0" y="605994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69CB4FC-A487-4E02-B569-F47C52FF71C4}">
      <dsp:nvSpPr>
        <dsp:cNvPr id="0" name=""/>
        <dsp:cNvSpPr/>
      </dsp:nvSpPr>
      <dsp:spPr>
        <a:xfrm>
          <a:off x="0" y="6059945"/>
          <a:ext cx="5791200" cy="2244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003 JEDINSTVENI UPRAVNI ODJEL</a:t>
          </a:r>
        </a:p>
      </dsp:txBody>
      <dsp:txXfrm>
        <a:off x="0" y="6059945"/>
        <a:ext cx="5791200" cy="224401"/>
      </dsp:txXfrm>
    </dsp:sp>
    <dsp:sp modelId="{188335CE-9D38-49BE-B430-803D1D2B688D}">
      <dsp:nvSpPr>
        <dsp:cNvPr id="0" name=""/>
        <dsp:cNvSpPr/>
      </dsp:nvSpPr>
      <dsp:spPr>
        <a:xfrm>
          <a:off x="0" y="628434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EE17F38-7270-4D9B-9C99-FCC4BF9894C9}">
      <dsp:nvSpPr>
        <dsp:cNvPr id="0" name=""/>
        <dsp:cNvSpPr/>
      </dsp:nvSpPr>
      <dsp:spPr>
        <a:xfrm>
          <a:off x="0" y="6284347"/>
          <a:ext cx="5791200" cy="2244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00301 </a:t>
          </a:r>
          <a:r>
            <a:rPr lang="hr-HR" sz="1200" b="1" kern="1200"/>
            <a:t>PREDŠKOLSKI ODGOJ I NAOBRAZBA</a:t>
          </a:r>
          <a:endParaRPr lang="hr-HR" sz="1200" kern="1200">
            <a:latin typeface="+mn-lt"/>
          </a:endParaRPr>
        </a:p>
      </dsp:txBody>
      <dsp:txXfrm>
        <a:off x="0" y="6284347"/>
        <a:ext cx="5791200" cy="224401"/>
      </dsp:txXfrm>
    </dsp:sp>
    <dsp:sp modelId="{4E0DF4A2-7249-4C8A-B64D-D878CCBA1D9C}">
      <dsp:nvSpPr>
        <dsp:cNvPr id="0" name=""/>
        <dsp:cNvSpPr/>
      </dsp:nvSpPr>
      <dsp:spPr>
        <a:xfrm>
          <a:off x="0" y="650874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DC1F136-2433-49A7-B5EE-506573562B29}">
      <dsp:nvSpPr>
        <dsp:cNvPr id="0" name=""/>
        <dsp:cNvSpPr/>
      </dsp:nvSpPr>
      <dsp:spPr>
        <a:xfrm>
          <a:off x="0" y="6508748"/>
          <a:ext cx="5791200" cy="2244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3001 Javne potrebe u predškolskom odgoju i naobrazbi</a:t>
          </a:r>
        </a:p>
      </dsp:txBody>
      <dsp:txXfrm>
        <a:off x="0" y="6508748"/>
        <a:ext cx="5791200" cy="224401"/>
      </dsp:txXfrm>
    </dsp:sp>
    <dsp:sp modelId="{BFDA25DA-964A-4D97-AD2F-9F544A80165D}">
      <dsp:nvSpPr>
        <dsp:cNvPr id="0" name=""/>
        <dsp:cNvSpPr/>
      </dsp:nvSpPr>
      <dsp:spPr>
        <a:xfrm>
          <a:off x="0" y="673315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16B26A3-8999-4D73-A62A-FB1C7F8862AA}">
      <dsp:nvSpPr>
        <dsp:cNvPr id="0" name=""/>
        <dsp:cNvSpPr/>
      </dsp:nvSpPr>
      <dsp:spPr>
        <a:xfrm>
          <a:off x="0" y="6733150"/>
          <a:ext cx="5791200" cy="2244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00302 </a:t>
          </a:r>
          <a:r>
            <a:rPr lang="hr-HR" sz="1200" b="1" kern="1200"/>
            <a:t>KULTURA</a:t>
          </a:r>
          <a:endParaRPr lang="hr-HR" sz="1200" kern="1200">
            <a:latin typeface="+mn-lt"/>
          </a:endParaRPr>
        </a:p>
      </dsp:txBody>
      <dsp:txXfrm>
        <a:off x="0" y="6733150"/>
        <a:ext cx="5791200" cy="224401"/>
      </dsp:txXfrm>
    </dsp:sp>
    <dsp:sp modelId="{48CE8FE6-B8A0-4BDB-83E9-2E8476D809C2}">
      <dsp:nvSpPr>
        <dsp:cNvPr id="0" name=""/>
        <dsp:cNvSpPr/>
      </dsp:nvSpPr>
      <dsp:spPr>
        <a:xfrm>
          <a:off x="0" y="695755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AC79403-743D-4484-8077-4EA580501EAC}">
      <dsp:nvSpPr>
        <dsp:cNvPr id="0" name=""/>
        <dsp:cNvSpPr/>
      </dsp:nvSpPr>
      <dsp:spPr>
        <a:xfrm>
          <a:off x="0" y="6957552"/>
          <a:ext cx="5791200" cy="2244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3002 Donacije udrugama kulture</a:t>
          </a:r>
        </a:p>
      </dsp:txBody>
      <dsp:txXfrm>
        <a:off x="0" y="6957552"/>
        <a:ext cx="5791200" cy="224401"/>
      </dsp:txXfrm>
    </dsp:sp>
    <dsp:sp modelId="{E44C917C-D1F5-4BCC-8370-225B01F176A2}">
      <dsp:nvSpPr>
        <dsp:cNvPr id="0" name=""/>
        <dsp:cNvSpPr/>
      </dsp:nvSpPr>
      <dsp:spPr>
        <a:xfrm>
          <a:off x="0" y="718195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73BE68-5554-4FAC-8589-D3752D9E9CCC}">
      <dsp:nvSpPr>
        <dsp:cNvPr id="0" name=""/>
        <dsp:cNvSpPr/>
      </dsp:nvSpPr>
      <dsp:spPr>
        <a:xfrm>
          <a:off x="0" y="7181954"/>
          <a:ext cx="5791200" cy="2244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00303 </a:t>
          </a:r>
          <a:r>
            <a:rPr lang="hr-HR" sz="1200" b="1" kern="1200"/>
            <a:t>ŠPORT</a:t>
          </a:r>
          <a:endParaRPr lang="hr-HR" sz="1200" kern="1200">
            <a:latin typeface="+mn-lt"/>
          </a:endParaRPr>
        </a:p>
      </dsp:txBody>
      <dsp:txXfrm>
        <a:off x="0" y="7181954"/>
        <a:ext cx="5791200" cy="224401"/>
      </dsp:txXfrm>
    </dsp:sp>
    <dsp:sp modelId="{D44D7F09-9569-438D-B225-09F9D660B9BC}">
      <dsp:nvSpPr>
        <dsp:cNvPr id="0" name=""/>
        <dsp:cNvSpPr/>
      </dsp:nvSpPr>
      <dsp:spPr>
        <a:xfrm>
          <a:off x="0" y="740635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3CF4570-FDDB-4D86-9588-48B0279F86E0}">
      <dsp:nvSpPr>
        <dsp:cNvPr id="0" name=""/>
        <dsp:cNvSpPr/>
      </dsp:nvSpPr>
      <dsp:spPr>
        <a:xfrm>
          <a:off x="0" y="7406356"/>
          <a:ext cx="5791200" cy="2244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3003 Javne potrebe u predškolskom odgoju i naobrazbi</a:t>
          </a:r>
        </a:p>
      </dsp:txBody>
      <dsp:txXfrm>
        <a:off x="0" y="7406356"/>
        <a:ext cx="5791200" cy="224401"/>
      </dsp:txXfrm>
    </dsp:sp>
    <dsp:sp modelId="{D3D9C280-537B-4BEF-90B9-34A43196263A}">
      <dsp:nvSpPr>
        <dsp:cNvPr id="0" name=""/>
        <dsp:cNvSpPr/>
      </dsp:nvSpPr>
      <dsp:spPr>
        <a:xfrm>
          <a:off x="0" y="763075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0DF6A79-68CF-4D1C-A1D5-D427C0A18B45}">
      <dsp:nvSpPr>
        <dsp:cNvPr id="0" name=""/>
        <dsp:cNvSpPr/>
      </dsp:nvSpPr>
      <dsp:spPr>
        <a:xfrm>
          <a:off x="0" y="7630758"/>
          <a:ext cx="5791200" cy="2244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00304 </a:t>
          </a:r>
          <a:r>
            <a:rPr lang="hr-HR" sz="1200" b="1" kern="1200"/>
            <a:t>SOCIJALNA SKRB</a:t>
          </a:r>
          <a:endParaRPr lang="hr-HR" sz="1200" kern="1200">
            <a:latin typeface="+mn-lt"/>
          </a:endParaRPr>
        </a:p>
      </dsp:txBody>
      <dsp:txXfrm>
        <a:off x="0" y="7630758"/>
        <a:ext cx="5791200" cy="224401"/>
      </dsp:txXfrm>
    </dsp:sp>
    <dsp:sp modelId="{D17CF84E-923C-4B6A-8263-CFE841A83CA0}">
      <dsp:nvSpPr>
        <dsp:cNvPr id="0" name=""/>
        <dsp:cNvSpPr/>
      </dsp:nvSpPr>
      <dsp:spPr>
        <a:xfrm>
          <a:off x="0" y="785515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93AEC90-A418-4B11-845E-246AC76224C3}">
      <dsp:nvSpPr>
        <dsp:cNvPr id="0" name=""/>
        <dsp:cNvSpPr/>
      </dsp:nvSpPr>
      <dsp:spPr>
        <a:xfrm>
          <a:off x="0" y="7855159"/>
          <a:ext cx="5791200" cy="2244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3004 Javne potrebe u socijalnoj skrbi</a:t>
          </a:r>
        </a:p>
      </dsp:txBody>
      <dsp:txXfrm>
        <a:off x="0" y="7855159"/>
        <a:ext cx="5791200" cy="224401"/>
      </dsp:txXfrm>
    </dsp:sp>
    <dsp:sp modelId="{0D33F4A7-0243-4ACE-96BE-0AAF50570BA7}">
      <dsp:nvSpPr>
        <dsp:cNvPr id="0" name=""/>
        <dsp:cNvSpPr/>
      </dsp:nvSpPr>
      <dsp:spPr>
        <a:xfrm>
          <a:off x="0" y="807956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AE8EF4C-539F-4444-8B55-30D14C769DB5}">
      <dsp:nvSpPr>
        <dsp:cNvPr id="0" name=""/>
        <dsp:cNvSpPr/>
      </dsp:nvSpPr>
      <dsp:spPr>
        <a:xfrm>
          <a:off x="0" y="8079561"/>
          <a:ext cx="5791200" cy="2244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00305 </a:t>
          </a:r>
          <a:r>
            <a:rPr lang="hr-HR" sz="1200" b="1" kern="1200"/>
            <a:t>POMOĆ U KUĆI STARIJIM OSOBAMA</a:t>
          </a:r>
          <a:endParaRPr lang="hr-HR" sz="1200" kern="1200">
            <a:latin typeface="+mn-lt"/>
          </a:endParaRPr>
        </a:p>
      </dsp:txBody>
      <dsp:txXfrm>
        <a:off x="0" y="8079561"/>
        <a:ext cx="5791200" cy="224401"/>
      </dsp:txXfrm>
    </dsp:sp>
    <dsp:sp modelId="{E9A3BACC-BD1A-4B1B-89FA-6BC54F1CFF7D}">
      <dsp:nvSpPr>
        <dsp:cNvPr id="0" name=""/>
        <dsp:cNvSpPr/>
      </dsp:nvSpPr>
      <dsp:spPr>
        <a:xfrm>
          <a:off x="0" y="830396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42C64B-8F5B-47D1-B596-113E38CF9271}">
      <dsp:nvSpPr>
        <dsp:cNvPr id="0" name=""/>
        <dsp:cNvSpPr/>
      </dsp:nvSpPr>
      <dsp:spPr>
        <a:xfrm>
          <a:off x="0" y="8303963"/>
          <a:ext cx="5791200" cy="2244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3005 Pomoć u kući starijim osobama</a:t>
          </a:r>
        </a:p>
      </dsp:txBody>
      <dsp:txXfrm>
        <a:off x="0" y="8303963"/>
        <a:ext cx="5791200" cy="224401"/>
      </dsp:txXfrm>
    </dsp:sp>
    <dsp:sp modelId="{C39490C2-A031-4914-AE79-49FC146FC8F2}">
      <dsp:nvSpPr>
        <dsp:cNvPr id="0" name=""/>
        <dsp:cNvSpPr/>
      </dsp:nvSpPr>
      <dsp:spPr>
        <a:xfrm>
          <a:off x="0" y="852836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9893653-1202-4B0A-B682-65C26F480AAB}">
      <dsp:nvSpPr>
        <dsp:cNvPr id="0" name=""/>
        <dsp:cNvSpPr/>
      </dsp:nvSpPr>
      <dsp:spPr>
        <a:xfrm>
          <a:off x="0" y="8528365"/>
          <a:ext cx="5791200" cy="2244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00306 </a:t>
          </a:r>
          <a:r>
            <a:rPr lang="hr-HR" sz="1200" b="1" kern="1200"/>
            <a:t>UPRAVNI ODJEL</a:t>
          </a:r>
          <a:endParaRPr lang="hr-HR" sz="1200" kern="1200">
            <a:latin typeface="+mn-lt"/>
          </a:endParaRPr>
        </a:p>
      </dsp:txBody>
      <dsp:txXfrm>
        <a:off x="0" y="8528365"/>
        <a:ext cx="5791200" cy="224401"/>
      </dsp:txXfrm>
    </dsp:sp>
    <dsp:sp modelId="{3B867A50-B3D7-4072-941A-06F91CE0BBFD}">
      <dsp:nvSpPr>
        <dsp:cNvPr id="0" name=""/>
        <dsp:cNvSpPr/>
      </dsp:nvSpPr>
      <dsp:spPr>
        <a:xfrm>
          <a:off x="0" y="875276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C1427B-3546-4BEA-9516-4BBF16B03C73}">
      <dsp:nvSpPr>
        <dsp:cNvPr id="0" name=""/>
        <dsp:cNvSpPr/>
      </dsp:nvSpPr>
      <dsp:spPr>
        <a:xfrm>
          <a:off x="0" y="8752767"/>
          <a:ext cx="5791200" cy="22440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3006 Redovan rad upravnog odjela</a:t>
          </a:r>
        </a:p>
      </dsp:txBody>
      <dsp:txXfrm>
        <a:off x="0" y="8752767"/>
        <a:ext cx="5791200" cy="22440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E45789-FA5E-4DD9-993C-D24B8BEB9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3917</TotalTime>
  <Pages>20</Pages>
  <Words>3902</Words>
  <Characters>22248</Characters>
  <Application>Microsoft Office Word</Application>
  <DocSecurity>0</DocSecurity>
  <Lines>185</Lines>
  <Paragraphs>52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</cp:lastModifiedBy>
  <cp:revision>4</cp:revision>
  <cp:lastPrinted>2023-01-24T11:53:00Z</cp:lastPrinted>
  <dcterms:created xsi:type="dcterms:W3CDTF">2022-11-25T06:54:00Z</dcterms:created>
  <dcterms:modified xsi:type="dcterms:W3CDTF">2024-11-25T09:56:00Z</dcterms:modified>
</cp:coreProperties>
</file>